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31265" w14:textId="77777777" w:rsidR="00A1113F" w:rsidRPr="00DB5C80" w:rsidRDefault="00A1113F" w:rsidP="00352ED7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DB5C80">
        <w:rPr>
          <w:rFonts w:ascii="Times New Roman" w:hAnsi="Times New Roman"/>
          <w:sz w:val="28"/>
          <w:szCs w:val="28"/>
        </w:rPr>
        <w:t>«Утверждаю»</w:t>
      </w:r>
    </w:p>
    <w:p w14:paraId="3C858A34" w14:textId="51C46094" w:rsidR="00A1113F" w:rsidRPr="00DB5C80" w:rsidRDefault="00A1113F" w:rsidP="00352ED7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DB5C80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DB5C80">
        <w:rPr>
          <w:rFonts w:ascii="Times New Roman" w:hAnsi="Times New Roman"/>
          <w:sz w:val="28"/>
          <w:szCs w:val="28"/>
        </w:rPr>
        <w:t>Г</w:t>
      </w:r>
      <w:r w:rsidRPr="00DB5C80">
        <w:rPr>
          <w:rFonts w:ascii="Times New Roman" w:hAnsi="Times New Roman"/>
          <w:sz w:val="28"/>
          <w:szCs w:val="28"/>
        </w:rPr>
        <w:t>енерального директора</w:t>
      </w:r>
      <w:r w:rsidR="005D2A00">
        <w:rPr>
          <w:rFonts w:ascii="Times New Roman" w:hAnsi="Times New Roman"/>
          <w:sz w:val="28"/>
          <w:szCs w:val="28"/>
        </w:rPr>
        <w:t xml:space="preserve"> – </w:t>
      </w:r>
      <w:r w:rsidRPr="00DB5C80">
        <w:rPr>
          <w:rFonts w:ascii="Times New Roman" w:hAnsi="Times New Roman"/>
          <w:sz w:val="28"/>
          <w:szCs w:val="28"/>
        </w:rPr>
        <w:t>Главный инженер</w:t>
      </w:r>
    </w:p>
    <w:p w14:paraId="6A13BABD" w14:textId="77777777" w:rsidR="00A1113F" w:rsidRPr="00DB5C80" w:rsidRDefault="00A1113F" w:rsidP="00352ED7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DB5C80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1EFDA4D" w14:textId="77777777" w:rsidR="00A1113F" w:rsidRPr="00DB5C80" w:rsidRDefault="00A1113F" w:rsidP="00352ED7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DB5C80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39967631" w14:textId="1A720158" w:rsidR="00A1113F" w:rsidRPr="00DB5C80" w:rsidRDefault="00A1113F" w:rsidP="00352ED7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proofErr w:type="gramStart"/>
      <w:r w:rsidRPr="00DB5C80">
        <w:rPr>
          <w:rFonts w:ascii="Times New Roman" w:hAnsi="Times New Roman"/>
          <w:sz w:val="28"/>
          <w:szCs w:val="28"/>
        </w:rPr>
        <w:t>«</w:t>
      </w:r>
      <w:r w:rsidR="003F5DC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0440E">
        <w:rPr>
          <w:rFonts w:ascii="Times New Roman" w:hAnsi="Times New Roman"/>
          <w:sz w:val="28"/>
          <w:szCs w:val="28"/>
          <w:u w:val="single"/>
        </w:rPr>
        <w:t>01</w:t>
      </w:r>
      <w:proofErr w:type="gramEnd"/>
      <w:r w:rsidR="003F5DC0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B5C80">
        <w:rPr>
          <w:rFonts w:ascii="Times New Roman" w:hAnsi="Times New Roman"/>
          <w:sz w:val="28"/>
          <w:szCs w:val="28"/>
        </w:rPr>
        <w:t>»</w:t>
      </w:r>
      <w:r w:rsidR="003F5DC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30440E">
        <w:rPr>
          <w:rFonts w:ascii="Times New Roman" w:hAnsi="Times New Roman"/>
          <w:sz w:val="28"/>
          <w:szCs w:val="28"/>
          <w:u w:val="single"/>
        </w:rPr>
        <w:t xml:space="preserve">июня </w:t>
      </w:r>
      <w:r w:rsidR="003F5DC0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DB5C80">
        <w:rPr>
          <w:rFonts w:ascii="Times New Roman" w:hAnsi="Times New Roman"/>
          <w:sz w:val="28"/>
          <w:szCs w:val="28"/>
        </w:rPr>
        <w:t>202</w:t>
      </w:r>
      <w:r w:rsidR="005E6915">
        <w:rPr>
          <w:rFonts w:ascii="Times New Roman" w:hAnsi="Times New Roman"/>
          <w:sz w:val="28"/>
          <w:szCs w:val="28"/>
        </w:rPr>
        <w:t>1</w:t>
      </w:r>
      <w:r w:rsidRPr="00DB5C80">
        <w:rPr>
          <w:rFonts w:ascii="Times New Roman" w:hAnsi="Times New Roman"/>
          <w:sz w:val="28"/>
          <w:szCs w:val="28"/>
        </w:rPr>
        <w:t xml:space="preserve"> г.</w:t>
      </w:r>
    </w:p>
    <w:p w14:paraId="5C4114CF" w14:textId="38370F07" w:rsidR="00A1113F" w:rsidRPr="00DB5C80" w:rsidRDefault="00A1113F" w:rsidP="00352ED7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B5C80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352ED7" w:rsidRPr="00DB5C80">
        <w:rPr>
          <w:rFonts w:ascii="Times New Roman" w:hAnsi="Times New Roman"/>
          <w:b/>
          <w:sz w:val="28"/>
          <w:szCs w:val="28"/>
        </w:rPr>
        <w:t>Оборудование</w:t>
      </w:r>
    </w:p>
    <w:p w14:paraId="47C82F54" w14:textId="712733F0" w:rsidR="0095368B" w:rsidRPr="00DB5C80" w:rsidRDefault="00700755" w:rsidP="008377E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5C8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30440E">
        <w:rPr>
          <w:rFonts w:ascii="Times New Roman" w:hAnsi="Times New Roman"/>
          <w:sz w:val="24"/>
          <w:szCs w:val="24"/>
        </w:rPr>
        <w:t>ГКПЗ</w:t>
      </w:r>
      <w:r w:rsidR="00C91385">
        <w:rPr>
          <w:rFonts w:ascii="Times New Roman" w:hAnsi="Times New Roman"/>
          <w:sz w:val="24"/>
          <w:szCs w:val="24"/>
        </w:rPr>
        <w:t xml:space="preserve"> на</w:t>
      </w:r>
      <w:r w:rsidR="0030440E">
        <w:rPr>
          <w:rFonts w:ascii="Times New Roman" w:hAnsi="Times New Roman"/>
          <w:sz w:val="24"/>
          <w:szCs w:val="24"/>
        </w:rPr>
        <w:t xml:space="preserve"> 2021</w:t>
      </w:r>
      <w:r w:rsidR="00C91385">
        <w:rPr>
          <w:rFonts w:ascii="Times New Roman" w:hAnsi="Times New Roman"/>
          <w:sz w:val="24"/>
          <w:szCs w:val="24"/>
        </w:rPr>
        <w:t xml:space="preserve"> год,</w:t>
      </w:r>
      <w:r w:rsidR="0030440E">
        <w:rPr>
          <w:rFonts w:ascii="Times New Roman" w:hAnsi="Times New Roman"/>
          <w:sz w:val="24"/>
          <w:szCs w:val="24"/>
        </w:rPr>
        <w:t xml:space="preserve"> Лот №21000078</w:t>
      </w:r>
      <w:r w:rsidR="00C91385">
        <w:rPr>
          <w:rFonts w:ascii="Times New Roman" w:hAnsi="Times New Roman"/>
          <w:sz w:val="24"/>
          <w:szCs w:val="24"/>
        </w:rPr>
        <w:t xml:space="preserve"> «</w:t>
      </w:r>
      <w:r w:rsidR="00C91385" w:rsidRPr="00C91385">
        <w:rPr>
          <w:rFonts w:ascii="Times New Roman" w:hAnsi="Times New Roman"/>
          <w:sz w:val="24"/>
          <w:szCs w:val="24"/>
        </w:rPr>
        <w:t>Приобретение ограничителей перенапряжения</w:t>
      </w:r>
      <w:r w:rsidR="00C91385">
        <w:rPr>
          <w:rFonts w:ascii="Times New Roman" w:hAnsi="Times New Roman"/>
          <w:sz w:val="24"/>
          <w:szCs w:val="24"/>
        </w:rPr>
        <w:t>».</w:t>
      </w:r>
    </w:p>
    <w:p w14:paraId="65CC7318" w14:textId="736BEB38" w:rsidR="00671262" w:rsidRPr="00DB5C80" w:rsidRDefault="00A1113F" w:rsidP="00352ED7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DB5C80">
        <w:rPr>
          <w:b w:val="0"/>
          <w:sz w:val="24"/>
          <w:szCs w:val="24"/>
        </w:rPr>
        <w:t xml:space="preserve">Наименование закупки: </w:t>
      </w:r>
      <w:r w:rsidR="00C91385">
        <w:rPr>
          <w:b w:val="0"/>
          <w:sz w:val="24"/>
          <w:szCs w:val="24"/>
        </w:rPr>
        <w:t>приобретение о</w:t>
      </w:r>
      <w:r w:rsidR="00A32E60" w:rsidRPr="00DB5C80">
        <w:rPr>
          <w:b w:val="0"/>
          <w:sz w:val="24"/>
          <w:szCs w:val="28"/>
        </w:rPr>
        <w:t>граничител</w:t>
      </w:r>
      <w:r w:rsidR="00C91385">
        <w:rPr>
          <w:b w:val="0"/>
          <w:sz w:val="24"/>
          <w:szCs w:val="28"/>
        </w:rPr>
        <w:t xml:space="preserve">ей </w:t>
      </w:r>
      <w:r w:rsidR="00A32E60" w:rsidRPr="00DB5C80">
        <w:rPr>
          <w:b w:val="0"/>
          <w:sz w:val="24"/>
          <w:szCs w:val="28"/>
        </w:rPr>
        <w:t>перенапряжения ОПН-220/154/10/800 УХЛ1</w:t>
      </w:r>
      <w:r w:rsidR="00352ED7" w:rsidRPr="00DB5C80">
        <w:rPr>
          <w:b w:val="0"/>
          <w:sz w:val="24"/>
          <w:szCs w:val="28"/>
        </w:rPr>
        <w:t xml:space="preserve"> (далее – Оборудование)</w:t>
      </w:r>
      <w:r w:rsidR="00A32E60" w:rsidRPr="00DB5C80">
        <w:rPr>
          <w:b w:val="0"/>
          <w:sz w:val="24"/>
          <w:szCs w:val="28"/>
        </w:rPr>
        <w:t>.</w:t>
      </w:r>
    </w:p>
    <w:p w14:paraId="6F6847CB" w14:textId="7C897059" w:rsidR="00A1113F" w:rsidRPr="00DB5C80" w:rsidRDefault="00A1113F" w:rsidP="00352ED7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DB5C80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DB5C80">
        <w:rPr>
          <w:rFonts w:ascii="Times New Roman" w:hAnsi="Times New Roman"/>
          <w:sz w:val="24"/>
          <w:szCs w:val="24"/>
        </w:rPr>
        <w:t xml:space="preserve"> </w:t>
      </w:r>
      <w:r w:rsidR="009E650F" w:rsidRPr="00DB5C80">
        <w:rPr>
          <w:rFonts w:ascii="Times New Roman" w:hAnsi="Times New Roman"/>
          <w:sz w:val="24"/>
          <w:szCs w:val="24"/>
        </w:rPr>
        <w:t>–</w:t>
      </w:r>
      <w:r w:rsidR="00813B0B" w:rsidRPr="00DB5C80">
        <w:rPr>
          <w:rFonts w:ascii="Times New Roman" w:hAnsi="Times New Roman"/>
          <w:sz w:val="24"/>
          <w:szCs w:val="24"/>
        </w:rPr>
        <w:t xml:space="preserve"> </w:t>
      </w:r>
      <w:bookmarkStart w:id="0" w:name="_Hlk74212935"/>
      <w:bookmarkStart w:id="1" w:name="_GoBack"/>
      <w:r w:rsidR="007E3EC2">
        <w:rPr>
          <w:rFonts w:ascii="Times New Roman" w:hAnsi="Times New Roman"/>
          <w:sz w:val="24"/>
          <w:szCs w:val="24"/>
        </w:rPr>
        <w:t>восемьдесят три тысяч</w:t>
      </w:r>
      <w:r w:rsidR="00C91385">
        <w:rPr>
          <w:rFonts w:ascii="Times New Roman" w:hAnsi="Times New Roman"/>
          <w:sz w:val="24"/>
          <w:szCs w:val="24"/>
        </w:rPr>
        <w:t>и</w:t>
      </w:r>
      <w:r w:rsidR="007E3EC2">
        <w:rPr>
          <w:rFonts w:ascii="Times New Roman" w:hAnsi="Times New Roman"/>
          <w:sz w:val="24"/>
          <w:szCs w:val="24"/>
        </w:rPr>
        <w:t xml:space="preserve"> четыреста сорок восемь сомони, 96 </w:t>
      </w:r>
      <w:proofErr w:type="spellStart"/>
      <w:r w:rsidR="007E3EC2">
        <w:rPr>
          <w:rFonts w:ascii="Times New Roman" w:hAnsi="Times New Roman"/>
          <w:sz w:val="24"/>
          <w:szCs w:val="24"/>
        </w:rPr>
        <w:t>дираммоа</w:t>
      </w:r>
      <w:proofErr w:type="spellEnd"/>
      <w:r w:rsidR="007E3EC2">
        <w:rPr>
          <w:rFonts w:ascii="Times New Roman" w:hAnsi="Times New Roman"/>
          <w:sz w:val="24"/>
          <w:szCs w:val="24"/>
        </w:rPr>
        <w:t xml:space="preserve"> (</w:t>
      </w:r>
      <w:r w:rsidR="0030440E">
        <w:rPr>
          <w:rFonts w:ascii="Times New Roman" w:hAnsi="Times New Roman"/>
          <w:sz w:val="24"/>
          <w:szCs w:val="24"/>
        </w:rPr>
        <w:t>8</w:t>
      </w:r>
      <w:r w:rsidR="007E3EC2">
        <w:rPr>
          <w:rFonts w:ascii="Times New Roman" w:hAnsi="Times New Roman"/>
          <w:sz w:val="24"/>
          <w:szCs w:val="24"/>
        </w:rPr>
        <w:t>3</w:t>
      </w:r>
      <w:r w:rsidR="00C91385">
        <w:rPr>
          <w:rFonts w:ascii="Times New Roman" w:hAnsi="Times New Roman"/>
          <w:sz w:val="24"/>
          <w:szCs w:val="24"/>
        </w:rPr>
        <w:t xml:space="preserve"> </w:t>
      </w:r>
      <w:r w:rsidR="007E3EC2">
        <w:rPr>
          <w:rFonts w:ascii="Times New Roman" w:hAnsi="Times New Roman"/>
          <w:sz w:val="24"/>
          <w:szCs w:val="24"/>
        </w:rPr>
        <w:t>448,96)</w:t>
      </w:r>
      <w:bookmarkEnd w:id="0"/>
      <w:bookmarkEnd w:id="1"/>
      <w:r w:rsidR="00201A39">
        <w:rPr>
          <w:rFonts w:ascii="Times New Roman" w:hAnsi="Times New Roman"/>
          <w:sz w:val="24"/>
          <w:szCs w:val="24"/>
        </w:rPr>
        <w:t>.</w:t>
      </w:r>
    </w:p>
    <w:p w14:paraId="0E971C0D" w14:textId="77777777" w:rsidR="00A1113F" w:rsidRPr="00DB5C80" w:rsidRDefault="00A1113F" w:rsidP="00352ED7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DB5C8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0E1EEAE" w14:textId="77777777" w:rsidR="00A32E60" w:rsidRPr="00DB5C80" w:rsidRDefault="00A1113F" w:rsidP="00352ED7">
      <w:pPr>
        <w:pStyle w:val="1"/>
        <w:shd w:val="clear" w:color="auto" w:fill="FFFFFF"/>
        <w:spacing w:before="0" w:beforeAutospacing="0" w:after="225" w:afterAutospacing="0" w:line="276" w:lineRule="auto"/>
        <w:jc w:val="center"/>
        <w:rPr>
          <w:b w:val="0"/>
          <w:sz w:val="24"/>
          <w:szCs w:val="28"/>
        </w:rPr>
      </w:pPr>
      <w:r w:rsidRPr="00DB5C80">
        <w:rPr>
          <w:sz w:val="24"/>
        </w:rPr>
        <w:t xml:space="preserve">Заказ на поставку </w:t>
      </w:r>
      <w:r w:rsidR="00A32E60" w:rsidRPr="00DB5C80">
        <w:rPr>
          <w:sz w:val="24"/>
          <w:szCs w:val="28"/>
        </w:rPr>
        <w:t>ограничителя перенапряжения ОПН-220/154/10/800 УХЛ1</w:t>
      </w:r>
    </w:p>
    <w:p w14:paraId="07AE99EC" w14:textId="77777777" w:rsidR="00700755" w:rsidRPr="00DB5C80" w:rsidRDefault="00A1113F" w:rsidP="00352ED7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DB5C80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DB5C80">
        <w:rPr>
          <w:rFonts w:ascii="Times New Roman" w:hAnsi="Times New Roman"/>
          <w:b/>
          <w:sz w:val="24"/>
          <w:szCs w:val="24"/>
        </w:rPr>
        <w:t>:</w:t>
      </w:r>
      <w:r w:rsidRPr="00DB5C80">
        <w:rPr>
          <w:rFonts w:ascii="Times New Roman" w:hAnsi="Times New Roman"/>
          <w:sz w:val="24"/>
          <w:szCs w:val="24"/>
        </w:rPr>
        <w:t xml:space="preserve"> </w:t>
      </w:r>
    </w:p>
    <w:p w14:paraId="5053AD8D" w14:textId="3B76BC49" w:rsidR="00594C3E" w:rsidRPr="00DB5C80" w:rsidRDefault="00A1113F" w:rsidP="00352ED7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E062A1" w:rsidRPr="00DB5C80">
        <w:rPr>
          <w:rFonts w:ascii="Times New Roman" w:hAnsi="Times New Roman"/>
          <w:sz w:val="24"/>
          <w:szCs w:val="24"/>
        </w:rPr>
        <w:t>РФ</w:t>
      </w:r>
      <w:r w:rsidR="00F64AA1" w:rsidRPr="00DB5C80">
        <w:rPr>
          <w:rFonts w:ascii="Times New Roman" w:hAnsi="Times New Roman"/>
          <w:sz w:val="24"/>
          <w:szCs w:val="24"/>
        </w:rPr>
        <w:t>.</w:t>
      </w:r>
    </w:p>
    <w:p w14:paraId="3535EA9E" w14:textId="186098E9" w:rsidR="00594C3E" w:rsidRPr="00DB5C80" w:rsidRDefault="00A1113F" w:rsidP="00352ED7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Производитель</w:t>
      </w:r>
      <w:r w:rsidRPr="00DB5C80">
        <w:rPr>
          <w:rFonts w:ascii="Times New Roman" w:hAnsi="Times New Roman"/>
          <w:sz w:val="24"/>
          <w:szCs w:val="24"/>
        </w:rPr>
        <w:t xml:space="preserve"> –</w:t>
      </w:r>
      <w:r w:rsidRPr="00DB5C80">
        <w:rPr>
          <w:rFonts w:ascii="Times New Roman" w:hAnsi="Times New Roman"/>
          <w:i/>
          <w:sz w:val="24"/>
          <w:szCs w:val="24"/>
        </w:rPr>
        <w:t xml:space="preserve"> </w:t>
      </w:r>
      <w:r w:rsidR="00E062A1" w:rsidRPr="00DB5C80">
        <w:rPr>
          <w:rFonts w:ascii="Times New Roman" w:hAnsi="Times New Roman"/>
          <w:sz w:val="24"/>
          <w:szCs w:val="24"/>
        </w:rPr>
        <w:t xml:space="preserve">АО «Завод </w:t>
      </w:r>
      <w:proofErr w:type="spellStart"/>
      <w:r w:rsidR="00E062A1" w:rsidRPr="00DB5C80">
        <w:rPr>
          <w:rFonts w:ascii="Times New Roman" w:hAnsi="Times New Roman"/>
          <w:sz w:val="24"/>
          <w:szCs w:val="24"/>
        </w:rPr>
        <w:t>энергозащитных</w:t>
      </w:r>
      <w:proofErr w:type="spellEnd"/>
      <w:r w:rsidR="00E062A1" w:rsidRPr="00DB5C80">
        <w:rPr>
          <w:rFonts w:ascii="Times New Roman" w:hAnsi="Times New Roman"/>
          <w:sz w:val="24"/>
          <w:szCs w:val="24"/>
        </w:rPr>
        <w:t xml:space="preserve"> устройств</w:t>
      </w:r>
      <w:r w:rsidR="00A32E60" w:rsidRPr="00DB5C80">
        <w:rPr>
          <w:rFonts w:ascii="Times New Roman" w:hAnsi="Times New Roman"/>
          <w:sz w:val="24"/>
          <w:szCs w:val="24"/>
        </w:rPr>
        <w:t>».</w:t>
      </w:r>
    </w:p>
    <w:p w14:paraId="7076748E" w14:textId="6F653A3B" w:rsidR="00A1113F" w:rsidRPr="00DB5C80" w:rsidRDefault="00A1113F" w:rsidP="00352ED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DB5C80">
        <w:rPr>
          <w:rFonts w:ascii="Times New Roman" w:hAnsi="Times New Roman"/>
          <w:sz w:val="24"/>
          <w:szCs w:val="24"/>
        </w:rPr>
        <w:t>–</w:t>
      </w:r>
      <w:r w:rsidRPr="00DB5C80">
        <w:rPr>
          <w:rFonts w:ascii="Times New Roman" w:hAnsi="Times New Roman"/>
          <w:i/>
          <w:sz w:val="24"/>
          <w:szCs w:val="24"/>
        </w:rPr>
        <w:t xml:space="preserve"> </w:t>
      </w:r>
      <w:r w:rsidR="00352ED7" w:rsidRPr="00DB5C80">
        <w:rPr>
          <w:rFonts w:ascii="Times New Roman" w:hAnsi="Times New Roman"/>
          <w:sz w:val="24"/>
          <w:szCs w:val="24"/>
        </w:rPr>
        <w:t>3 ед.</w:t>
      </w:r>
    </w:p>
    <w:p w14:paraId="0B625E88" w14:textId="0FC447D3" w:rsidR="00A1113F" w:rsidRPr="00DB5C80" w:rsidRDefault="00A1113F" w:rsidP="00352ED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BE67AB" w:rsidRPr="00DB5C80">
        <w:rPr>
          <w:rFonts w:ascii="Times New Roman" w:hAnsi="Times New Roman"/>
          <w:sz w:val="24"/>
          <w:szCs w:val="24"/>
        </w:rPr>
        <w:t xml:space="preserve"> – </w:t>
      </w:r>
      <w:r w:rsidR="0025515B" w:rsidRPr="00DB5C80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352ED7" w:rsidRPr="00DB5C80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="0025515B" w:rsidRPr="00DB5C80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352ED7" w:rsidRPr="00DB5C80">
        <w:rPr>
          <w:rFonts w:ascii="Times New Roman" w:hAnsi="Times New Roman"/>
          <w:sz w:val="24"/>
          <w:szCs w:val="24"/>
          <w:shd w:val="clear" w:color="auto" w:fill="FFFFFF"/>
        </w:rPr>
        <w:t>Оборудование</w:t>
      </w:r>
      <w:r w:rsidR="0025515B" w:rsidRPr="00DB5C80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5A0BCC15" w14:textId="77777777" w:rsidR="00352ED7" w:rsidRPr="00DB5C80" w:rsidRDefault="00A1113F" w:rsidP="00352ED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DB5C80">
        <w:rPr>
          <w:rFonts w:ascii="Times New Roman" w:hAnsi="Times New Roman"/>
          <w:sz w:val="24"/>
          <w:szCs w:val="24"/>
        </w:rPr>
        <w:t xml:space="preserve"> </w:t>
      </w:r>
      <w:r w:rsidR="008C5D67" w:rsidRPr="00DB5C80">
        <w:rPr>
          <w:rFonts w:ascii="Times New Roman" w:hAnsi="Times New Roman"/>
          <w:sz w:val="24"/>
          <w:szCs w:val="24"/>
        </w:rPr>
        <w:t>–</w:t>
      </w:r>
      <w:r w:rsidRPr="00DB5C80">
        <w:rPr>
          <w:rFonts w:ascii="Times New Roman" w:hAnsi="Times New Roman"/>
          <w:i/>
          <w:sz w:val="24"/>
          <w:szCs w:val="24"/>
        </w:rPr>
        <w:t xml:space="preserve"> </w:t>
      </w:r>
      <w:r w:rsidRPr="00DB5C80">
        <w:rPr>
          <w:rFonts w:ascii="Times New Roman" w:hAnsi="Times New Roman"/>
          <w:sz w:val="24"/>
          <w:szCs w:val="24"/>
        </w:rPr>
        <w:t>D</w:t>
      </w:r>
      <w:r w:rsidRPr="00DB5C80">
        <w:rPr>
          <w:rFonts w:ascii="Times New Roman" w:hAnsi="Times New Roman"/>
          <w:sz w:val="24"/>
          <w:szCs w:val="24"/>
          <w:lang w:val="en-US"/>
        </w:rPr>
        <w:t>D</w:t>
      </w:r>
      <w:r w:rsidRPr="00DB5C80">
        <w:rPr>
          <w:rFonts w:ascii="Times New Roman" w:hAnsi="Times New Roman"/>
          <w:sz w:val="24"/>
          <w:szCs w:val="24"/>
        </w:rPr>
        <w:t>P</w:t>
      </w:r>
      <w:r w:rsidR="008C5D67" w:rsidRPr="00DB5C80">
        <w:rPr>
          <w:rFonts w:ascii="Times New Roman" w:hAnsi="Times New Roman"/>
          <w:sz w:val="24"/>
          <w:szCs w:val="24"/>
        </w:rPr>
        <w:t>,</w:t>
      </w:r>
      <w:r w:rsidRPr="00DB5C80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DB5C80">
        <w:rPr>
          <w:rFonts w:ascii="Times New Roman" w:hAnsi="Times New Roman"/>
          <w:sz w:val="24"/>
          <w:szCs w:val="24"/>
        </w:rPr>
        <w:t xml:space="preserve">посёлок </w:t>
      </w:r>
      <w:r w:rsidRPr="00DB5C80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DB5C80">
        <w:rPr>
          <w:rFonts w:ascii="Times New Roman" w:hAnsi="Times New Roman"/>
          <w:sz w:val="24"/>
          <w:szCs w:val="24"/>
        </w:rPr>
        <w:t xml:space="preserve">. </w:t>
      </w:r>
    </w:p>
    <w:p w14:paraId="0EBBD993" w14:textId="5C0D322E" w:rsidR="00A1113F" w:rsidRPr="00DB5C80" w:rsidRDefault="00A1113F" w:rsidP="00352ED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DB5C80">
        <w:rPr>
          <w:rFonts w:ascii="Times New Roman" w:hAnsi="Times New Roman"/>
          <w:sz w:val="24"/>
          <w:szCs w:val="24"/>
        </w:rPr>
        <w:t xml:space="preserve"> </w:t>
      </w:r>
      <w:r w:rsidR="00352ED7" w:rsidRPr="00DB5C80">
        <w:rPr>
          <w:rFonts w:ascii="Times New Roman" w:hAnsi="Times New Roman"/>
          <w:sz w:val="24"/>
          <w:szCs w:val="24"/>
        </w:rPr>
        <w:t xml:space="preserve">- Оплата производится в форме безналичного расчета путем перечисления аванса в размере до 50% от стоимости поставки </w:t>
      </w:r>
      <w:r w:rsidR="00352ED7" w:rsidRPr="00DB5C80">
        <w:rPr>
          <w:rFonts w:ascii="Times New Roman" w:eastAsia="Times New Roman" w:hAnsi="Times New Roman"/>
          <w:sz w:val="24"/>
          <w:szCs w:val="24"/>
          <w:lang w:eastAsia="ru-RU"/>
        </w:rPr>
        <w:t>Оборудования</w:t>
      </w:r>
      <w:r w:rsidR="00352ED7" w:rsidRPr="00DB5C80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352ED7" w:rsidRPr="00DB5C80">
        <w:rPr>
          <w:rFonts w:ascii="Times New Roman" w:eastAsia="Times New Roman" w:hAnsi="Times New Roman"/>
          <w:sz w:val="24"/>
          <w:szCs w:val="24"/>
          <w:lang w:eastAsia="ru-RU"/>
        </w:rPr>
        <w:t>Оборудования</w:t>
      </w:r>
      <w:r w:rsidR="00352ED7" w:rsidRPr="00DB5C80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57968670" w14:textId="54B9CAA4" w:rsidR="00B473B7" w:rsidRPr="00DB5C80" w:rsidRDefault="00103505" w:rsidP="00352ED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Т</w:t>
      </w:r>
      <w:r w:rsidR="00A1113F" w:rsidRPr="00DB5C80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DB5C80">
        <w:rPr>
          <w:rFonts w:ascii="Times New Roman" w:hAnsi="Times New Roman"/>
          <w:sz w:val="24"/>
          <w:szCs w:val="24"/>
        </w:rPr>
        <w:t xml:space="preserve"> </w:t>
      </w:r>
      <w:r w:rsidR="00A73C6C" w:rsidRPr="00DB5C80">
        <w:rPr>
          <w:rFonts w:ascii="Times New Roman" w:hAnsi="Times New Roman"/>
          <w:sz w:val="24"/>
          <w:szCs w:val="24"/>
        </w:rPr>
        <w:t>–</w:t>
      </w:r>
      <w:r w:rsidR="009D6179" w:rsidRPr="00DB5C80">
        <w:rPr>
          <w:rFonts w:ascii="Times New Roman" w:hAnsi="Times New Roman"/>
          <w:sz w:val="24"/>
          <w:szCs w:val="24"/>
        </w:rPr>
        <w:t xml:space="preserve"> </w:t>
      </w:r>
      <w:r w:rsidR="0066470C">
        <w:rPr>
          <w:rFonts w:ascii="Times New Roman" w:hAnsi="Times New Roman"/>
          <w:sz w:val="24"/>
          <w:szCs w:val="24"/>
        </w:rPr>
        <w:t xml:space="preserve">С </w:t>
      </w:r>
      <w:r w:rsidR="00704C7B">
        <w:rPr>
          <w:rFonts w:ascii="Times New Roman" w:hAnsi="Times New Roman"/>
          <w:sz w:val="24"/>
          <w:szCs w:val="24"/>
        </w:rPr>
        <w:t>02.08.21г по 01.12.21г</w:t>
      </w:r>
      <w:r w:rsidR="00813B0B" w:rsidRPr="00DB5C80">
        <w:rPr>
          <w:rFonts w:ascii="Times New Roman" w:hAnsi="Times New Roman"/>
          <w:sz w:val="24"/>
          <w:szCs w:val="24"/>
        </w:rPr>
        <w:t>.</w:t>
      </w:r>
    </w:p>
    <w:p w14:paraId="44B04CB5" w14:textId="07445930" w:rsidR="00D34E31" w:rsidRPr="00DB5C80" w:rsidRDefault="00103505" w:rsidP="00352ED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Т</w:t>
      </w:r>
      <w:r w:rsidR="00A1113F" w:rsidRPr="00DB5C80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DB5C80">
        <w:rPr>
          <w:rFonts w:ascii="Times New Roman" w:hAnsi="Times New Roman"/>
          <w:sz w:val="24"/>
          <w:szCs w:val="24"/>
        </w:rPr>
        <w:t xml:space="preserve"> </w:t>
      </w:r>
      <w:r w:rsidR="00D54698" w:rsidRPr="00DB5C80">
        <w:rPr>
          <w:rFonts w:ascii="Times New Roman" w:hAnsi="Times New Roman"/>
          <w:sz w:val="24"/>
          <w:szCs w:val="24"/>
        </w:rPr>
        <w:t>–</w:t>
      </w:r>
      <w:r w:rsidR="00A1113F" w:rsidRPr="00DB5C80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DB5C80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25811B67" w14:textId="39ED1AFA" w:rsidR="00E062A1" w:rsidRPr="00DB5C80" w:rsidRDefault="00103505" w:rsidP="00E51E63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Т</w:t>
      </w:r>
      <w:r w:rsidR="00A1113F" w:rsidRPr="00DB5C80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DB5C80">
        <w:rPr>
          <w:rFonts w:ascii="Times New Roman" w:hAnsi="Times New Roman"/>
          <w:sz w:val="24"/>
          <w:szCs w:val="24"/>
        </w:rPr>
        <w:t xml:space="preserve"> –</w:t>
      </w:r>
      <w:r w:rsidR="00A1113F" w:rsidRPr="00DB5C80">
        <w:rPr>
          <w:rFonts w:ascii="Times New Roman" w:hAnsi="Times New Roman"/>
          <w:i/>
          <w:sz w:val="24"/>
          <w:szCs w:val="24"/>
        </w:rPr>
        <w:t xml:space="preserve"> </w:t>
      </w:r>
      <w:bookmarkStart w:id="2" w:name="_Hlk34205087"/>
      <w:r w:rsidR="00E062A1" w:rsidRPr="00DB5C80">
        <w:rPr>
          <w:rFonts w:ascii="Times New Roman" w:hAnsi="Times New Roman"/>
          <w:sz w:val="24"/>
          <w:szCs w:val="24"/>
        </w:rPr>
        <w:t xml:space="preserve">Гарантийный срок обслуживания </w:t>
      </w:r>
      <w:r w:rsidR="006A5768" w:rsidRPr="00DB5C80">
        <w:rPr>
          <w:rFonts w:ascii="Times New Roman" w:hAnsi="Times New Roman"/>
          <w:sz w:val="24"/>
          <w:szCs w:val="24"/>
        </w:rPr>
        <w:t>5 лет</w:t>
      </w:r>
      <w:r w:rsidR="0025515B" w:rsidRPr="00DB5C80">
        <w:rPr>
          <w:rFonts w:ascii="Times New Roman" w:hAnsi="Times New Roman"/>
          <w:sz w:val="24"/>
          <w:szCs w:val="24"/>
        </w:rPr>
        <w:t xml:space="preserve"> со дня </w:t>
      </w:r>
      <w:bookmarkEnd w:id="2"/>
      <w:r w:rsidR="00E062A1" w:rsidRPr="00DB5C80">
        <w:rPr>
          <w:rFonts w:ascii="Times New Roman" w:hAnsi="Times New Roman"/>
          <w:sz w:val="24"/>
          <w:szCs w:val="24"/>
        </w:rPr>
        <w:t>ввода в эксплуатаци</w:t>
      </w:r>
      <w:r w:rsidR="00352ED7" w:rsidRPr="00DB5C80">
        <w:rPr>
          <w:rFonts w:ascii="Times New Roman" w:hAnsi="Times New Roman"/>
          <w:sz w:val="24"/>
          <w:szCs w:val="24"/>
        </w:rPr>
        <w:t>ю</w:t>
      </w:r>
      <w:r w:rsidR="00E062A1" w:rsidRPr="00DB5C80">
        <w:rPr>
          <w:rFonts w:ascii="Times New Roman" w:hAnsi="Times New Roman"/>
          <w:sz w:val="24"/>
          <w:szCs w:val="24"/>
        </w:rPr>
        <w:t xml:space="preserve"> </w:t>
      </w:r>
      <w:r w:rsidR="00352ED7" w:rsidRPr="00DB5C80">
        <w:rPr>
          <w:rFonts w:ascii="Times New Roman" w:hAnsi="Times New Roman"/>
          <w:sz w:val="24"/>
          <w:szCs w:val="24"/>
        </w:rPr>
        <w:t>О</w:t>
      </w:r>
      <w:r w:rsidR="00E062A1" w:rsidRPr="00DB5C80">
        <w:rPr>
          <w:rFonts w:ascii="Times New Roman" w:hAnsi="Times New Roman"/>
          <w:sz w:val="24"/>
          <w:szCs w:val="24"/>
        </w:rPr>
        <w:t xml:space="preserve">борудования. В течение гарантийного срока Поставщик гарантирует исправную и полнофункциональную работу </w:t>
      </w:r>
      <w:r w:rsidR="00352ED7" w:rsidRPr="00DB5C80">
        <w:rPr>
          <w:rFonts w:ascii="Times New Roman" w:hAnsi="Times New Roman"/>
          <w:sz w:val="24"/>
          <w:szCs w:val="24"/>
        </w:rPr>
        <w:t>Оборудования</w:t>
      </w:r>
      <w:r w:rsidR="00E062A1" w:rsidRPr="00DB5C80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352ED7" w:rsidRPr="00DB5C80">
        <w:rPr>
          <w:rFonts w:ascii="Times New Roman" w:hAnsi="Times New Roman"/>
          <w:sz w:val="24"/>
          <w:szCs w:val="24"/>
        </w:rPr>
        <w:t>Оборудования</w:t>
      </w:r>
      <w:r w:rsidR="00E062A1" w:rsidRPr="00DB5C80">
        <w:rPr>
          <w:rFonts w:ascii="Times New Roman" w:hAnsi="Times New Roman"/>
          <w:sz w:val="24"/>
          <w:szCs w:val="24"/>
        </w:rPr>
        <w:t xml:space="preserve">. При получении </w:t>
      </w:r>
      <w:r w:rsidR="00352ED7" w:rsidRPr="00DB5C80">
        <w:rPr>
          <w:rFonts w:ascii="Times New Roman" w:hAnsi="Times New Roman"/>
          <w:sz w:val="24"/>
          <w:szCs w:val="24"/>
        </w:rPr>
        <w:t>Оборудования</w:t>
      </w:r>
      <w:r w:rsidR="00E062A1" w:rsidRPr="00DB5C80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352ED7" w:rsidRPr="00DB5C80">
        <w:rPr>
          <w:rFonts w:ascii="Times New Roman" w:hAnsi="Times New Roman"/>
          <w:sz w:val="24"/>
          <w:szCs w:val="24"/>
        </w:rPr>
        <w:t>Оборудования</w:t>
      </w:r>
      <w:r w:rsidR="00E062A1" w:rsidRPr="00DB5C80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352ED7" w:rsidRPr="00DB5C80">
        <w:rPr>
          <w:rFonts w:ascii="Times New Roman" w:hAnsi="Times New Roman"/>
          <w:sz w:val="24"/>
          <w:szCs w:val="24"/>
        </w:rPr>
        <w:t>ое Оборудование</w:t>
      </w:r>
      <w:r w:rsidR="00E062A1" w:rsidRPr="00DB5C80">
        <w:rPr>
          <w:rFonts w:ascii="Times New Roman" w:hAnsi="Times New Roman"/>
          <w:sz w:val="24"/>
          <w:szCs w:val="24"/>
        </w:rPr>
        <w:t xml:space="preserve"> качественным или поставляет недостающие комплектующие. Замену-поставку </w:t>
      </w:r>
      <w:r w:rsidR="00E062A1" w:rsidRPr="00DB5C80">
        <w:rPr>
          <w:rFonts w:ascii="Times New Roman" w:hAnsi="Times New Roman"/>
          <w:sz w:val="24"/>
          <w:szCs w:val="24"/>
        </w:rPr>
        <w:lastRenderedPageBreak/>
        <w:t xml:space="preserve">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352ED7" w:rsidRPr="00DB5C80">
        <w:rPr>
          <w:rFonts w:ascii="Times New Roman" w:hAnsi="Times New Roman"/>
          <w:sz w:val="24"/>
          <w:szCs w:val="24"/>
        </w:rPr>
        <w:t>Оборудования</w:t>
      </w:r>
      <w:r w:rsidR="00E062A1" w:rsidRPr="00DB5C80">
        <w:rPr>
          <w:rFonts w:ascii="Times New Roman" w:hAnsi="Times New Roman"/>
          <w:sz w:val="24"/>
          <w:szCs w:val="24"/>
        </w:rPr>
        <w:t>.</w:t>
      </w:r>
    </w:p>
    <w:p w14:paraId="2F695973" w14:textId="65050ED0" w:rsidR="00A1113F" w:rsidRPr="00DB5C80" w:rsidRDefault="00A1113F" w:rsidP="00DB5C80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DB5C80">
        <w:rPr>
          <w:rFonts w:ascii="Times New Roman" w:hAnsi="Times New Roman"/>
          <w:sz w:val="24"/>
          <w:szCs w:val="24"/>
        </w:rPr>
        <w:t xml:space="preserve"> </w:t>
      </w:r>
      <w:r w:rsidR="00103505" w:rsidRPr="00DB5C80">
        <w:rPr>
          <w:rFonts w:ascii="Times New Roman" w:hAnsi="Times New Roman"/>
          <w:sz w:val="24"/>
          <w:szCs w:val="24"/>
        </w:rPr>
        <w:t>–</w:t>
      </w:r>
      <w:r w:rsidRPr="00DB5C80">
        <w:rPr>
          <w:rFonts w:ascii="Times New Roman" w:hAnsi="Times New Roman"/>
          <w:sz w:val="24"/>
          <w:szCs w:val="24"/>
        </w:rPr>
        <w:t xml:space="preserve"> </w:t>
      </w:r>
      <w:r w:rsidR="005C2AC8" w:rsidRPr="00DB5C80">
        <w:rPr>
          <w:rFonts w:ascii="Times New Roman" w:hAnsi="Times New Roman"/>
          <w:sz w:val="24"/>
          <w:szCs w:val="24"/>
        </w:rPr>
        <w:t>Отсутству</w:t>
      </w:r>
      <w:r w:rsidR="00103505" w:rsidRPr="00DB5C80">
        <w:rPr>
          <w:rFonts w:ascii="Times New Roman" w:hAnsi="Times New Roman"/>
          <w:sz w:val="24"/>
          <w:szCs w:val="24"/>
        </w:rPr>
        <w:t>е</w:t>
      </w:r>
      <w:r w:rsidR="005C2AC8" w:rsidRPr="00DB5C80">
        <w:rPr>
          <w:rFonts w:ascii="Times New Roman" w:hAnsi="Times New Roman"/>
          <w:sz w:val="24"/>
          <w:szCs w:val="24"/>
        </w:rPr>
        <w:t>т</w:t>
      </w:r>
      <w:r w:rsidR="00103505" w:rsidRPr="00DB5C80">
        <w:rPr>
          <w:rFonts w:ascii="Times New Roman" w:hAnsi="Times New Roman"/>
          <w:sz w:val="24"/>
          <w:szCs w:val="24"/>
        </w:rPr>
        <w:t>.</w:t>
      </w:r>
    </w:p>
    <w:p w14:paraId="77994BE5" w14:textId="5BA61A83" w:rsidR="00A1113F" w:rsidRPr="00DB5C80" w:rsidRDefault="00A1113F" w:rsidP="00352ED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A06540" w:rsidRPr="00DB5C80">
        <w:rPr>
          <w:rFonts w:ascii="Times New Roman" w:hAnsi="Times New Roman"/>
          <w:sz w:val="24"/>
          <w:szCs w:val="24"/>
        </w:rPr>
        <w:t xml:space="preserve"> – </w:t>
      </w:r>
      <w:r w:rsidRPr="00DB5C80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A06540" w:rsidRPr="00DB5C80">
        <w:rPr>
          <w:rFonts w:ascii="Times New Roman" w:hAnsi="Times New Roman"/>
          <w:sz w:val="24"/>
          <w:szCs w:val="24"/>
        </w:rPr>
        <w:t xml:space="preserve"> и </w:t>
      </w:r>
      <w:r w:rsidRPr="00DB5C80">
        <w:rPr>
          <w:rFonts w:ascii="Times New Roman" w:hAnsi="Times New Roman"/>
          <w:sz w:val="24"/>
          <w:szCs w:val="24"/>
        </w:rPr>
        <w:t>бумажном носителе</w:t>
      </w:r>
      <w:r w:rsidR="00EC3CBB" w:rsidRPr="00DB5C80">
        <w:rPr>
          <w:rFonts w:ascii="Times New Roman" w:hAnsi="Times New Roman"/>
          <w:sz w:val="24"/>
          <w:szCs w:val="24"/>
        </w:rPr>
        <w:t>.</w:t>
      </w:r>
    </w:p>
    <w:p w14:paraId="4F017618" w14:textId="77777777" w:rsidR="00A1113F" w:rsidRPr="00DB5C80" w:rsidRDefault="0069761D" w:rsidP="00352ED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Т</w:t>
      </w:r>
      <w:r w:rsidR="00A1113F" w:rsidRPr="00DB5C80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DB5C80">
        <w:rPr>
          <w:rFonts w:ascii="Times New Roman" w:hAnsi="Times New Roman"/>
          <w:sz w:val="24"/>
          <w:szCs w:val="24"/>
        </w:rPr>
        <w:t xml:space="preserve"> </w:t>
      </w:r>
      <w:r w:rsidR="00EC3CBB" w:rsidRPr="00DB5C80">
        <w:rPr>
          <w:rFonts w:ascii="Times New Roman" w:hAnsi="Times New Roman"/>
          <w:sz w:val="24"/>
          <w:szCs w:val="24"/>
        </w:rPr>
        <w:t>–</w:t>
      </w:r>
      <w:r w:rsidR="00A1113F" w:rsidRPr="00DB5C80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DB5C80">
        <w:rPr>
          <w:rFonts w:ascii="Times New Roman" w:hAnsi="Times New Roman"/>
          <w:sz w:val="24"/>
          <w:szCs w:val="24"/>
        </w:rPr>
        <w:t>Отсутствуют</w:t>
      </w:r>
      <w:r w:rsidR="00EC3CBB" w:rsidRPr="00DB5C80">
        <w:rPr>
          <w:rFonts w:ascii="Times New Roman" w:hAnsi="Times New Roman"/>
          <w:sz w:val="24"/>
          <w:szCs w:val="24"/>
        </w:rPr>
        <w:t>.</w:t>
      </w:r>
    </w:p>
    <w:p w14:paraId="061C51C3" w14:textId="354940D1" w:rsidR="00A1113F" w:rsidRPr="00DB5C80" w:rsidRDefault="0069761D" w:rsidP="00352ED7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И</w:t>
      </w:r>
      <w:r w:rsidR="00A1113F" w:rsidRPr="00DB5C80">
        <w:rPr>
          <w:rFonts w:ascii="Times New Roman" w:hAnsi="Times New Roman"/>
          <w:i/>
          <w:sz w:val="24"/>
          <w:szCs w:val="24"/>
        </w:rPr>
        <w:t>ные требования</w:t>
      </w:r>
      <w:r w:rsidR="00076E3C">
        <w:rPr>
          <w:rFonts w:ascii="Times New Roman" w:hAnsi="Times New Roman"/>
          <w:i/>
          <w:sz w:val="24"/>
          <w:szCs w:val="24"/>
        </w:rPr>
        <w:t xml:space="preserve"> – </w:t>
      </w:r>
      <w:r w:rsidR="00352ED7" w:rsidRPr="00DB5C80">
        <w:rPr>
          <w:rFonts w:ascii="Times New Roman" w:hAnsi="Times New Roman"/>
          <w:sz w:val="24"/>
          <w:szCs w:val="24"/>
        </w:rPr>
        <w:t>Оборудование</w:t>
      </w:r>
      <w:r w:rsidR="00E062A1" w:rsidRPr="00DB5C80">
        <w:rPr>
          <w:rFonts w:ascii="Times New Roman" w:hAnsi="Times New Roman"/>
          <w:sz w:val="24"/>
          <w:szCs w:val="24"/>
        </w:rPr>
        <w:t xml:space="preserve"> долж</w:t>
      </w:r>
      <w:r w:rsidR="00352ED7" w:rsidRPr="00DB5C80">
        <w:rPr>
          <w:rFonts w:ascii="Times New Roman" w:hAnsi="Times New Roman"/>
          <w:sz w:val="24"/>
          <w:szCs w:val="24"/>
        </w:rPr>
        <w:t>но</w:t>
      </w:r>
      <w:r w:rsidR="00E062A1" w:rsidRPr="00DB5C80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="00A1113F" w:rsidRPr="00DB5C80">
        <w:rPr>
          <w:rFonts w:ascii="Times New Roman" w:hAnsi="Times New Roman"/>
          <w:i/>
          <w:sz w:val="24"/>
          <w:szCs w:val="24"/>
        </w:rPr>
        <w:t>.</w:t>
      </w:r>
    </w:p>
    <w:p w14:paraId="07794D8E" w14:textId="77777777" w:rsidR="00813B0B" w:rsidRPr="00DB5C80" w:rsidRDefault="00A1113F" w:rsidP="00352ED7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B5C80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DB5C80">
        <w:rPr>
          <w:rFonts w:ascii="Times New Roman" w:hAnsi="Times New Roman"/>
          <w:b/>
          <w:sz w:val="24"/>
          <w:szCs w:val="24"/>
        </w:rPr>
        <w:t>.</w:t>
      </w:r>
    </w:p>
    <w:p w14:paraId="53A0FE67" w14:textId="77777777" w:rsidR="00932960" w:rsidRPr="00DB5C80" w:rsidRDefault="00813B0B" w:rsidP="00352ED7">
      <w:pPr>
        <w:pStyle w:val="a7"/>
        <w:numPr>
          <w:ilvl w:val="1"/>
          <w:numId w:val="13"/>
        </w:numPr>
        <w:tabs>
          <w:tab w:val="num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B5C80">
        <w:rPr>
          <w:rFonts w:ascii="Times New Roman" w:hAnsi="Times New Roman"/>
          <w:b/>
          <w:sz w:val="24"/>
          <w:szCs w:val="24"/>
        </w:rPr>
        <w:t xml:space="preserve"> </w:t>
      </w:r>
      <w:r w:rsidR="00A1113F" w:rsidRPr="00DB5C80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DB5C80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2552"/>
      </w:tblGrid>
      <w:tr w:rsidR="00DB5C80" w:rsidRPr="00DB5C80" w14:paraId="1492AF73" w14:textId="77777777" w:rsidTr="00050D9C">
        <w:trPr>
          <w:trHeight w:val="397"/>
        </w:trPr>
        <w:tc>
          <w:tcPr>
            <w:tcW w:w="5528" w:type="dxa"/>
            <w:vAlign w:val="center"/>
          </w:tcPr>
          <w:p w14:paraId="43F2EF8F" w14:textId="75184606" w:rsidR="00A32E60" w:rsidRPr="00DB5C80" w:rsidRDefault="006804D5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Класс напряжения сети</w:t>
            </w:r>
            <w:r w:rsidR="00A32E60" w:rsidRPr="00DB5C8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к</w:t>
            </w:r>
            <w:r w:rsidR="00A32E60" w:rsidRPr="00DB5C8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</w:p>
        </w:tc>
        <w:tc>
          <w:tcPr>
            <w:tcW w:w="2552" w:type="dxa"/>
            <w:vAlign w:val="center"/>
          </w:tcPr>
          <w:p w14:paraId="59DD299F" w14:textId="107F7840" w:rsidR="00A32E60" w:rsidRPr="00DB5C80" w:rsidRDefault="00A32E60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</w:tr>
      <w:tr w:rsidR="00DB5C80" w:rsidRPr="00DB5C80" w14:paraId="00CE1FD1" w14:textId="77777777" w:rsidTr="00050D9C">
        <w:trPr>
          <w:trHeight w:val="397"/>
        </w:trPr>
        <w:tc>
          <w:tcPr>
            <w:tcW w:w="5528" w:type="dxa"/>
            <w:vAlign w:val="center"/>
          </w:tcPr>
          <w:p w14:paraId="221319A3" w14:textId="3F43446C" w:rsidR="00A32E60" w:rsidRPr="00DB5C80" w:rsidRDefault="006804D5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Номинальное</w:t>
            </w:r>
            <w:r w:rsidR="00A32E60" w:rsidRPr="00DB5C80">
              <w:rPr>
                <w:rFonts w:ascii="Times New Roman" w:hAnsi="Times New Roman"/>
                <w:sz w:val="24"/>
                <w:szCs w:val="24"/>
              </w:rPr>
              <w:t xml:space="preserve"> напряжение</w:t>
            </w:r>
            <w:r w:rsidRPr="00DB5C80">
              <w:rPr>
                <w:rFonts w:ascii="Times New Roman" w:hAnsi="Times New Roman"/>
                <w:sz w:val="24"/>
                <w:szCs w:val="24"/>
              </w:rPr>
              <w:t xml:space="preserve"> ОПН</w:t>
            </w:r>
            <w:r w:rsidR="00A32E60" w:rsidRPr="00DB5C80">
              <w:rPr>
                <w:rFonts w:ascii="Times New Roman" w:hAnsi="Times New Roman"/>
                <w:sz w:val="24"/>
                <w:szCs w:val="24"/>
              </w:rPr>
              <w:t>,</w:t>
            </w:r>
            <w:r w:rsidRPr="00DB5C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552" w:type="dxa"/>
            <w:vAlign w:val="center"/>
          </w:tcPr>
          <w:p w14:paraId="51CB56CF" w14:textId="1AAA0467" w:rsidR="00A32E60" w:rsidRPr="00DB5C80" w:rsidRDefault="006804D5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</w:tr>
      <w:tr w:rsidR="00DB5C80" w:rsidRPr="00DB5C80" w14:paraId="68E9DCB8" w14:textId="77777777" w:rsidTr="00050D9C">
        <w:trPr>
          <w:trHeight w:val="397"/>
        </w:trPr>
        <w:tc>
          <w:tcPr>
            <w:tcW w:w="5528" w:type="dxa"/>
            <w:vAlign w:val="center"/>
          </w:tcPr>
          <w:p w14:paraId="33C698C4" w14:textId="2979C31A" w:rsidR="006804D5" w:rsidRPr="00DB5C80" w:rsidRDefault="006804D5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 xml:space="preserve">Наибольшее длительно допустимое рабочее напряжение,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кВ</w:t>
            </w:r>
            <w:r w:rsidRPr="00DB5C80">
              <w:rPr>
                <w:rFonts w:ascii="Times New Roman" w:hAnsi="Times New Roman"/>
                <w:sz w:val="24"/>
                <w:szCs w:val="24"/>
                <w:vertAlign w:val="subscript"/>
              </w:rPr>
              <w:t>действ</w:t>
            </w:r>
            <w:proofErr w:type="spellEnd"/>
            <w:r w:rsidRPr="00DB5C80">
              <w:rPr>
                <w:rFonts w:ascii="Times New Roman" w:hAnsi="Times New Roman"/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2552" w:type="dxa"/>
            <w:vAlign w:val="center"/>
          </w:tcPr>
          <w:p w14:paraId="64DF631B" w14:textId="3F3E8B32" w:rsidR="006804D5" w:rsidRPr="00DB5C80" w:rsidRDefault="006804D5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</w:tr>
      <w:tr w:rsidR="00DB5C80" w:rsidRPr="00DB5C80" w14:paraId="342A046F" w14:textId="77777777" w:rsidTr="00050D9C">
        <w:trPr>
          <w:trHeight w:val="397"/>
        </w:trPr>
        <w:tc>
          <w:tcPr>
            <w:tcW w:w="5528" w:type="dxa"/>
            <w:vAlign w:val="center"/>
          </w:tcPr>
          <w:p w14:paraId="59DBD504" w14:textId="769EC4DE" w:rsidR="006804D5" w:rsidRPr="00DB5C80" w:rsidRDefault="006804D5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 xml:space="preserve">Номинальный разрядный ток 8/20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мкс</w:t>
            </w:r>
            <w:proofErr w:type="spellEnd"/>
            <w:r w:rsidRPr="00DB5C80">
              <w:rPr>
                <w:rFonts w:ascii="Times New Roman" w:hAnsi="Times New Roman"/>
                <w:sz w:val="24"/>
                <w:szCs w:val="24"/>
              </w:rPr>
              <w:t>, кА</w:t>
            </w:r>
          </w:p>
        </w:tc>
        <w:tc>
          <w:tcPr>
            <w:tcW w:w="2552" w:type="dxa"/>
            <w:vAlign w:val="center"/>
          </w:tcPr>
          <w:p w14:paraId="6187DCAF" w14:textId="43F363F2" w:rsidR="006804D5" w:rsidRPr="00DB5C80" w:rsidRDefault="006804D5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B5C80" w:rsidRPr="00DB5C80" w14:paraId="0D726DD6" w14:textId="77777777" w:rsidTr="00050D9C">
        <w:trPr>
          <w:trHeight w:val="397"/>
        </w:trPr>
        <w:tc>
          <w:tcPr>
            <w:tcW w:w="5528" w:type="dxa"/>
            <w:vAlign w:val="center"/>
          </w:tcPr>
          <w:p w14:paraId="42293FD6" w14:textId="6B99D37B" w:rsidR="00A32E60" w:rsidRPr="00DB5C80" w:rsidRDefault="00A32E60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Остающееся напряж</w:t>
            </w:r>
            <w:r w:rsidR="0033097A" w:rsidRPr="00DB5C80">
              <w:rPr>
                <w:rFonts w:ascii="Times New Roman" w:hAnsi="Times New Roman"/>
                <w:sz w:val="24"/>
                <w:szCs w:val="24"/>
              </w:rPr>
              <w:t xml:space="preserve">ение при импульсном токе 30/60 </w:t>
            </w:r>
            <w:proofErr w:type="spellStart"/>
            <w:r w:rsidR="0033097A" w:rsidRPr="00DB5C80">
              <w:rPr>
                <w:rFonts w:ascii="Times New Roman" w:hAnsi="Times New Roman"/>
                <w:sz w:val="24"/>
                <w:szCs w:val="24"/>
              </w:rPr>
              <w:t>мк</w:t>
            </w:r>
            <w:r w:rsidRPr="00DB5C8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 w:rsidRPr="00DB5C80">
              <w:rPr>
                <w:rFonts w:ascii="Times New Roman" w:hAnsi="Times New Roman"/>
                <w:sz w:val="24"/>
                <w:szCs w:val="24"/>
              </w:rPr>
              <w:t xml:space="preserve"> с амплитудой 500 А, не более,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552" w:type="dxa"/>
            <w:vAlign w:val="center"/>
          </w:tcPr>
          <w:p w14:paraId="4382D6AC" w14:textId="36DEC56E" w:rsidR="00A32E60" w:rsidRPr="00DB5C80" w:rsidRDefault="0033097A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391</w:t>
            </w:r>
          </w:p>
        </w:tc>
      </w:tr>
      <w:tr w:rsidR="00DB5C80" w:rsidRPr="00DB5C80" w14:paraId="079F355A" w14:textId="77777777" w:rsidTr="00050D9C">
        <w:trPr>
          <w:trHeight w:val="397"/>
        </w:trPr>
        <w:tc>
          <w:tcPr>
            <w:tcW w:w="5528" w:type="dxa"/>
            <w:vAlign w:val="center"/>
          </w:tcPr>
          <w:p w14:paraId="4037C532" w14:textId="0F199080" w:rsidR="00A32E60" w:rsidRPr="00DB5C80" w:rsidRDefault="00D76748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 xml:space="preserve">Остающееся напряжение при импульсном токе 8/20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мкс</w:t>
            </w:r>
            <w:proofErr w:type="spellEnd"/>
            <w:r w:rsidRPr="00DB5C80">
              <w:rPr>
                <w:rFonts w:ascii="Times New Roman" w:hAnsi="Times New Roman"/>
                <w:sz w:val="24"/>
                <w:szCs w:val="24"/>
              </w:rPr>
              <w:t xml:space="preserve"> с амплитудой 10000 А, не более,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552" w:type="dxa"/>
            <w:vAlign w:val="center"/>
          </w:tcPr>
          <w:p w14:paraId="3694DAEB" w14:textId="57FE94A9" w:rsidR="00A32E60" w:rsidRPr="00DB5C80" w:rsidRDefault="0033097A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497</w:t>
            </w:r>
          </w:p>
        </w:tc>
      </w:tr>
      <w:tr w:rsidR="00DB5C80" w:rsidRPr="00DB5C80" w14:paraId="26255DC3" w14:textId="77777777" w:rsidTr="00050D9C">
        <w:trPr>
          <w:trHeight w:val="397"/>
        </w:trPr>
        <w:tc>
          <w:tcPr>
            <w:tcW w:w="5528" w:type="dxa"/>
            <w:vAlign w:val="center"/>
          </w:tcPr>
          <w:p w14:paraId="771AC12E" w14:textId="0C82F0A2" w:rsidR="00D76748" w:rsidRPr="00DB5C80" w:rsidRDefault="0033097A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 xml:space="preserve">Амплитуда прямоугольного испытательного импульса тока пропускной способности  длительностью 2000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мкс</w:t>
            </w:r>
            <w:proofErr w:type="spellEnd"/>
            <w:r w:rsidRPr="00DB5C80">
              <w:rPr>
                <w:rFonts w:ascii="Times New Roman" w:hAnsi="Times New Roman"/>
                <w:sz w:val="24"/>
                <w:szCs w:val="24"/>
              </w:rPr>
              <w:t>, А</w:t>
            </w:r>
          </w:p>
        </w:tc>
        <w:tc>
          <w:tcPr>
            <w:tcW w:w="2552" w:type="dxa"/>
            <w:vAlign w:val="center"/>
          </w:tcPr>
          <w:p w14:paraId="5871F087" w14:textId="16563113" w:rsidR="00D76748" w:rsidRPr="00DB5C80" w:rsidRDefault="0033097A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800</w:t>
            </w:r>
          </w:p>
        </w:tc>
      </w:tr>
      <w:tr w:rsidR="00DB5C80" w:rsidRPr="00DB5C80" w14:paraId="281FEF78" w14:textId="77777777" w:rsidTr="00050D9C">
        <w:trPr>
          <w:trHeight w:val="397"/>
        </w:trPr>
        <w:tc>
          <w:tcPr>
            <w:tcW w:w="5528" w:type="dxa"/>
            <w:vAlign w:val="center"/>
          </w:tcPr>
          <w:p w14:paraId="57F62755" w14:textId="11A08331" w:rsidR="0033097A" w:rsidRPr="00DB5C80" w:rsidRDefault="0033097A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 xml:space="preserve">Амплитуда испытательного импульса большого тока 4/10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мкс</w:t>
            </w:r>
            <w:proofErr w:type="spellEnd"/>
            <w:r w:rsidRPr="00DB5C80">
              <w:rPr>
                <w:rFonts w:ascii="Times New Roman" w:hAnsi="Times New Roman"/>
                <w:sz w:val="24"/>
                <w:szCs w:val="24"/>
              </w:rPr>
              <w:t>, кА</w:t>
            </w:r>
          </w:p>
        </w:tc>
        <w:tc>
          <w:tcPr>
            <w:tcW w:w="2552" w:type="dxa"/>
            <w:vAlign w:val="center"/>
          </w:tcPr>
          <w:p w14:paraId="194FDEB8" w14:textId="02BBED11" w:rsidR="0033097A" w:rsidRPr="00DB5C80" w:rsidRDefault="0033097A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B5C80" w:rsidRPr="00DB5C80" w14:paraId="354238C0" w14:textId="77777777" w:rsidTr="00050D9C">
        <w:trPr>
          <w:trHeight w:val="397"/>
        </w:trPr>
        <w:tc>
          <w:tcPr>
            <w:tcW w:w="5528" w:type="dxa"/>
            <w:vAlign w:val="center"/>
          </w:tcPr>
          <w:p w14:paraId="398811CB" w14:textId="4FCCC759" w:rsidR="0033097A" w:rsidRPr="00DB5C80" w:rsidRDefault="00555120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 xml:space="preserve">Классификационные напряжение при классификационном  токе 3мА,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DB5C80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2552" w:type="dxa"/>
            <w:vAlign w:val="center"/>
          </w:tcPr>
          <w:p w14:paraId="341F7116" w14:textId="7E08722D" w:rsidR="0033097A" w:rsidRPr="00DB5C80" w:rsidRDefault="00555120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</w:tr>
      <w:tr w:rsidR="00DB5C80" w:rsidRPr="00DB5C80" w14:paraId="424E15F4" w14:textId="77777777" w:rsidTr="00050D9C">
        <w:trPr>
          <w:trHeight w:val="397"/>
        </w:trPr>
        <w:tc>
          <w:tcPr>
            <w:tcW w:w="5528" w:type="dxa"/>
            <w:vAlign w:val="center"/>
          </w:tcPr>
          <w:p w14:paraId="7E4A61C6" w14:textId="5BAC0E75" w:rsidR="00000C07" w:rsidRPr="00DB5C80" w:rsidRDefault="003B4820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Испытательн</w:t>
            </w:r>
            <w:r w:rsidR="009E650F" w:rsidRPr="00DB5C80">
              <w:rPr>
                <w:rFonts w:ascii="Times New Roman" w:hAnsi="Times New Roman"/>
                <w:sz w:val="24"/>
                <w:szCs w:val="24"/>
              </w:rPr>
              <w:t>о</w:t>
            </w:r>
            <w:r w:rsidRPr="00DB5C80">
              <w:rPr>
                <w:rFonts w:ascii="Times New Roman" w:hAnsi="Times New Roman"/>
                <w:sz w:val="24"/>
                <w:szCs w:val="24"/>
              </w:rPr>
              <w:t>е напряжени</w:t>
            </w:r>
            <w:r w:rsidR="009E650F" w:rsidRPr="00DB5C80">
              <w:rPr>
                <w:rFonts w:ascii="Times New Roman" w:hAnsi="Times New Roman"/>
                <w:sz w:val="24"/>
                <w:szCs w:val="24"/>
              </w:rPr>
              <w:t>е</w:t>
            </w:r>
            <w:r w:rsidRPr="00DB5C80">
              <w:rPr>
                <w:rFonts w:ascii="Times New Roman" w:hAnsi="Times New Roman"/>
                <w:sz w:val="24"/>
                <w:szCs w:val="24"/>
              </w:rPr>
              <w:t xml:space="preserve"> внешней изоляции:</w:t>
            </w:r>
          </w:p>
        </w:tc>
        <w:tc>
          <w:tcPr>
            <w:tcW w:w="2552" w:type="dxa"/>
            <w:vAlign w:val="center"/>
          </w:tcPr>
          <w:p w14:paraId="0695F7BF" w14:textId="70F49958" w:rsidR="00000C07" w:rsidRPr="00DB5C80" w:rsidRDefault="00000C07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C80" w:rsidRPr="00DB5C80" w14:paraId="369EF749" w14:textId="77777777" w:rsidTr="00050D9C">
        <w:trPr>
          <w:trHeight w:val="397"/>
        </w:trPr>
        <w:tc>
          <w:tcPr>
            <w:tcW w:w="5528" w:type="dxa"/>
            <w:vAlign w:val="center"/>
          </w:tcPr>
          <w:p w14:paraId="6D710F65" w14:textId="63663515" w:rsidR="009E650F" w:rsidRPr="00DB5C80" w:rsidRDefault="009E650F" w:rsidP="00352ED7">
            <w:pPr>
              <w:pStyle w:val="a7"/>
              <w:numPr>
                <w:ilvl w:val="0"/>
                <w:numId w:val="19"/>
              </w:numPr>
              <w:spacing w:line="276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 xml:space="preserve">одноминутное испытательное напряжение при частоте 50Гц в сухом состоянии и под дождем,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кВ</w:t>
            </w:r>
            <w:r w:rsidRPr="00DB5C80">
              <w:rPr>
                <w:rFonts w:ascii="Times New Roman" w:hAnsi="Times New Roman"/>
                <w:sz w:val="24"/>
                <w:szCs w:val="24"/>
                <w:vertAlign w:val="subscript"/>
              </w:rPr>
              <w:t>действ</w:t>
            </w:r>
            <w:proofErr w:type="spellEnd"/>
            <w:r w:rsidRPr="00DB5C80">
              <w:rPr>
                <w:rFonts w:ascii="Times New Roman" w:hAnsi="Times New Roman"/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2552" w:type="dxa"/>
            <w:vAlign w:val="center"/>
          </w:tcPr>
          <w:p w14:paraId="25688ABB" w14:textId="4FAC85E2" w:rsidR="009E650F" w:rsidRPr="00DB5C80" w:rsidRDefault="009E650F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</w:tr>
      <w:tr w:rsidR="00DB5C80" w:rsidRPr="00DB5C80" w14:paraId="16856A69" w14:textId="77777777" w:rsidTr="00050D9C">
        <w:trPr>
          <w:trHeight w:val="397"/>
        </w:trPr>
        <w:tc>
          <w:tcPr>
            <w:tcW w:w="5528" w:type="dxa"/>
            <w:vAlign w:val="center"/>
          </w:tcPr>
          <w:p w14:paraId="11211815" w14:textId="240B2770" w:rsidR="009E650F" w:rsidRPr="00DB5C80" w:rsidRDefault="009E650F" w:rsidP="00352ED7">
            <w:pPr>
              <w:pStyle w:val="a7"/>
              <w:numPr>
                <w:ilvl w:val="0"/>
                <w:numId w:val="19"/>
              </w:numPr>
              <w:spacing w:line="276" w:lineRule="auto"/>
              <w:ind w:left="317" w:hanging="283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 xml:space="preserve">полный грозовой импульс,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552" w:type="dxa"/>
            <w:vAlign w:val="center"/>
          </w:tcPr>
          <w:p w14:paraId="3DA5A3B0" w14:textId="72ABB8BB" w:rsidR="009E650F" w:rsidRPr="00DB5C80" w:rsidRDefault="009E650F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</w:tr>
      <w:tr w:rsidR="00DB5C80" w:rsidRPr="00DB5C80" w14:paraId="0CC252E8" w14:textId="77777777" w:rsidTr="00050D9C">
        <w:trPr>
          <w:trHeight w:val="397"/>
        </w:trPr>
        <w:tc>
          <w:tcPr>
            <w:tcW w:w="5528" w:type="dxa"/>
            <w:vAlign w:val="center"/>
          </w:tcPr>
          <w:p w14:paraId="52097B5A" w14:textId="2B699BB6" w:rsidR="00000C07" w:rsidRPr="00DB5C80" w:rsidRDefault="00000C07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Длина пути утечки внешней изоляции ограничителя, см, не менее</w:t>
            </w:r>
          </w:p>
        </w:tc>
        <w:tc>
          <w:tcPr>
            <w:tcW w:w="2552" w:type="dxa"/>
            <w:vAlign w:val="center"/>
          </w:tcPr>
          <w:p w14:paraId="50CE132C" w14:textId="1D9D86ED" w:rsidR="00000C07" w:rsidRPr="00DB5C80" w:rsidRDefault="00000C07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570</w:t>
            </w:r>
          </w:p>
        </w:tc>
      </w:tr>
      <w:tr w:rsidR="00DB5C80" w:rsidRPr="00DB5C80" w14:paraId="26275080" w14:textId="77777777" w:rsidTr="00050D9C">
        <w:trPr>
          <w:trHeight w:val="397"/>
        </w:trPr>
        <w:tc>
          <w:tcPr>
            <w:tcW w:w="5528" w:type="dxa"/>
            <w:vAlign w:val="center"/>
          </w:tcPr>
          <w:p w14:paraId="49E0FED1" w14:textId="7AED6627" w:rsidR="00000C07" w:rsidRPr="00DB5C80" w:rsidRDefault="00000C07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Расчетная масса не более, кг</w:t>
            </w:r>
          </w:p>
        </w:tc>
        <w:tc>
          <w:tcPr>
            <w:tcW w:w="2552" w:type="dxa"/>
            <w:vAlign w:val="center"/>
          </w:tcPr>
          <w:p w14:paraId="579C66F9" w14:textId="023BDE5E" w:rsidR="00000C07" w:rsidRPr="00DB5C80" w:rsidRDefault="00000C07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</w:tr>
      <w:tr w:rsidR="00DB5C80" w:rsidRPr="00DB5C80" w14:paraId="65B14E24" w14:textId="77777777" w:rsidTr="00050D9C">
        <w:trPr>
          <w:trHeight w:val="397"/>
        </w:trPr>
        <w:tc>
          <w:tcPr>
            <w:tcW w:w="5528" w:type="dxa"/>
            <w:vAlign w:val="center"/>
          </w:tcPr>
          <w:p w14:paraId="58D9E694" w14:textId="4BA95414" w:rsidR="00000C07" w:rsidRPr="00DB5C80" w:rsidRDefault="00000C07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2552" w:type="dxa"/>
            <w:vAlign w:val="center"/>
          </w:tcPr>
          <w:p w14:paraId="3A6F94EE" w14:textId="3A0B523E" w:rsidR="00000C07" w:rsidRPr="00DB5C80" w:rsidRDefault="00000C07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2 200</w:t>
            </w:r>
          </w:p>
        </w:tc>
      </w:tr>
      <w:tr w:rsidR="00DB5C80" w:rsidRPr="00DB5C80" w14:paraId="1730FAE9" w14:textId="77777777" w:rsidTr="00050D9C">
        <w:trPr>
          <w:trHeight w:val="397"/>
        </w:trPr>
        <w:tc>
          <w:tcPr>
            <w:tcW w:w="5528" w:type="dxa"/>
            <w:vAlign w:val="center"/>
          </w:tcPr>
          <w:p w14:paraId="7F6136FC" w14:textId="77979E61" w:rsidR="00000C07" w:rsidRPr="00DB5C80" w:rsidRDefault="00000C07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Ограничитель опорного исполнения</w:t>
            </w:r>
          </w:p>
        </w:tc>
        <w:tc>
          <w:tcPr>
            <w:tcW w:w="2552" w:type="dxa"/>
            <w:vAlign w:val="center"/>
          </w:tcPr>
          <w:p w14:paraId="4F875E14" w14:textId="0EA3E0C2" w:rsidR="00000C07" w:rsidRPr="00DB5C80" w:rsidRDefault="00000C07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Модификация 1</w:t>
            </w:r>
          </w:p>
        </w:tc>
      </w:tr>
    </w:tbl>
    <w:p w14:paraId="4BD9D06D" w14:textId="650D5504" w:rsidR="00D03AAB" w:rsidRPr="00DB5C80" w:rsidRDefault="00CF2E48" w:rsidP="00352ED7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Т</w:t>
      </w:r>
      <w:r w:rsidR="00A1113F" w:rsidRPr="00DB5C80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C16667">
        <w:rPr>
          <w:rFonts w:ascii="Times New Roman" w:hAnsi="Times New Roman"/>
          <w:sz w:val="24"/>
          <w:szCs w:val="24"/>
        </w:rPr>
        <w:t xml:space="preserve"> – </w:t>
      </w:r>
      <w:r w:rsidR="00A1113F" w:rsidRPr="00DB5C80">
        <w:rPr>
          <w:rFonts w:ascii="Times New Roman" w:hAnsi="Times New Roman"/>
          <w:sz w:val="24"/>
          <w:szCs w:val="24"/>
        </w:rPr>
        <w:t>Поставляем</w:t>
      </w:r>
      <w:r w:rsidR="00352ED7" w:rsidRPr="00DB5C80">
        <w:rPr>
          <w:rFonts w:ascii="Times New Roman" w:hAnsi="Times New Roman"/>
          <w:sz w:val="24"/>
          <w:szCs w:val="24"/>
        </w:rPr>
        <w:t>ое</w:t>
      </w:r>
      <w:r w:rsidR="00A1113F" w:rsidRPr="00DB5C80">
        <w:rPr>
          <w:rFonts w:ascii="Times New Roman" w:hAnsi="Times New Roman"/>
          <w:sz w:val="24"/>
          <w:szCs w:val="24"/>
        </w:rPr>
        <w:t xml:space="preserve"> </w:t>
      </w:r>
      <w:r w:rsidR="00352ED7" w:rsidRPr="00DB5C80">
        <w:rPr>
          <w:rFonts w:ascii="Times New Roman" w:hAnsi="Times New Roman"/>
          <w:sz w:val="24"/>
          <w:szCs w:val="24"/>
        </w:rPr>
        <w:t>Оборудование</w:t>
      </w:r>
      <w:r w:rsidR="00A1113F" w:rsidRPr="00DB5C80">
        <w:rPr>
          <w:rFonts w:ascii="Times New Roman" w:hAnsi="Times New Roman"/>
          <w:sz w:val="24"/>
          <w:szCs w:val="24"/>
        </w:rPr>
        <w:t xml:space="preserve"> должн</w:t>
      </w:r>
      <w:r w:rsidR="00352ED7" w:rsidRPr="00DB5C80">
        <w:rPr>
          <w:rFonts w:ascii="Times New Roman" w:hAnsi="Times New Roman"/>
          <w:sz w:val="24"/>
          <w:szCs w:val="24"/>
        </w:rPr>
        <w:t>о</w:t>
      </w:r>
      <w:r w:rsidR="00A1113F" w:rsidRPr="00DB5C80">
        <w:rPr>
          <w:rFonts w:ascii="Times New Roman" w:hAnsi="Times New Roman"/>
          <w:sz w:val="24"/>
          <w:szCs w:val="24"/>
        </w:rPr>
        <w:t xml:space="preserve"> быть новы</w:t>
      </w:r>
      <w:r w:rsidR="005B7B8F" w:rsidRPr="00DB5C80">
        <w:rPr>
          <w:rFonts w:ascii="Times New Roman" w:hAnsi="Times New Roman"/>
          <w:sz w:val="24"/>
          <w:szCs w:val="24"/>
        </w:rPr>
        <w:t>м</w:t>
      </w:r>
      <w:r w:rsidR="00A1113F" w:rsidRPr="00DB5C80">
        <w:rPr>
          <w:rFonts w:ascii="Times New Roman" w:hAnsi="Times New Roman"/>
          <w:sz w:val="24"/>
          <w:szCs w:val="24"/>
        </w:rPr>
        <w:t>,</w:t>
      </w:r>
      <w:r w:rsidR="005B7B8F" w:rsidRPr="00DB5C80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DB5C80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DB5C80">
        <w:rPr>
          <w:rFonts w:ascii="Times New Roman" w:hAnsi="Times New Roman"/>
          <w:sz w:val="24"/>
          <w:szCs w:val="24"/>
        </w:rPr>
        <w:t>использованны</w:t>
      </w:r>
      <w:r w:rsidR="005B7B8F" w:rsidRPr="00DB5C80">
        <w:rPr>
          <w:rFonts w:ascii="Times New Roman" w:hAnsi="Times New Roman"/>
          <w:sz w:val="24"/>
          <w:szCs w:val="24"/>
        </w:rPr>
        <w:t>м</w:t>
      </w:r>
      <w:r w:rsidRPr="00DB5C80">
        <w:rPr>
          <w:rFonts w:ascii="Times New Roman" w:hAnsi="Times New Roman"/>
          <w:sz w:val="24"/>
          <w:szCs w:val="24"/>
        </w:rPr>
        <w:t>.</w:t>
      </w:r>
    </w:p>
    <w:p w14:paraId="7E1DB278" w14:textId="631C9220" w:rsidR="00D03AAB" w:rsidRPr="00DB5C80" w:rsidRDefault="00CF2E48" w:rsidP="00352ED7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Т</w:t>
      </w:r>
      <w:r w:rsidR="00A1113F" w:rsidRPr="00DB5C80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DB5C80">
        <w:rPr>
          <w:rFonts w:ascii="Times New Roman" w:hAnsi="Times New Roman"/>
          <w:sz w:val="24"/>
          <w:szCs w:val="24"/>
        </w:rPr>
        <w:t xml:space="preserve"> </w:t>
      </w:r>
      <w:r w:rsidR="00CB31DC" w:rsidRPr="00DB5C80">
        <w:rPr>
          <w:rFonts w:ascii="Times New Roman" w:hAnsi="Times New Roman"/>
          <w:sz w:val="24"/>
          <w:szCs w:val="24"/>
        </w:rPr>
        <w:t>–</w:t>
      </w:r>
      <w:r w:rsidR="00A1113F" w:rsidRPr="00DB5C80">
        <w:rPr>
          <w:rFonts w:ascii="Times New Roman" w:hAnsi="Times New Roman"/>
          <w:sz w:val="24"/>
          <w:szCs w:val="24"/>
        </w:rPr>
        <w:t xml:space="preserve"> </w:t>
      </w:r>
      <w:r w:rsidR="00A32E60" w:rsidRPr="00DB5C80">
        <w:rPr>
          <w:rFonts w:ascii="Times New Roman" w:hAnsi="Times New Roman"/>
          <w:sz w:val="24"/>
          <w:szCs w:val="24"/>
        </w:rPr>
        <w:t xml:space="preserve">ГОСТ Р 52725-2007, </w:t>
      </w:r>
      <w:r w:rsidR="00D76748" w:rsidRPr="00DB5C80">
        <w:rPr>
          <w:rFonts w:ascii="Times New Roman" w:hAnsi="Times New Roman"/>
          <w:sz w:val="24"/>
          <w:szCs w:val="24"/>
        </w:rPr>
        <w:t>ТУ 3414-004-31911579-2007</w:t>
      </w:r>
      <w:r w:rsidR="00D03AAB" w:rsidRPr="00DB5C80">
        <w:rPr>
          <w:rFonts w:ascii="Times New Roman" w:hAnsi="Times New Roman"/>
          <w:spacing w:val="2"/>
          <w:sz w:val="24"/>
          <w:szCs w:val="24"/>
        </w:rPr>
        <w:t xml:space="preserve">. </w:t>
      </w:r>
    </w:p>
    <w:p w14:paraId="5454B3BB" w14:textId="77777777" w:rsidR="00500564" w:rsidRPr="00DB5C80" w:rsidRDefault="00500564" w:rsidP="00352ED7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lastRenderedPageBreak/>
        <w:t xml:space="preserve">Общие требования к рабочей среде, электропитанию и т.п. – </w:t>
      </w:r>
      <w:r w:rsidRPr="00DB5C80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507FFCCD" w14:textId="4943BA9F" w:rsidR="00500564" w:rsidRPr="00DB5C80" w:rsidRDefault="00500564" w:rsidP="00352ED7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786842" w:rsidRPr="00DB5C80">
        <w:rPr>
          <w:rFonts w:ascii="Times New Roman" w:hAnsi="Times New Roman"/>
          <w:i/>
          <w:sz w:val="24"/>
          <w:szCs w:val="24"/>
        </w:rPr>
        <w:t xml:space="preserve"> </w:t>
      </w:r>
      <w:r w:rsidR="00D66F74" w:rsidRPr="00DB5C80">
        <w:rPr>
          <w:rFonts w:ascii="Times New Roman" w:hAnsi="Times New Roman"/>
          <w:sz w:val="24"/>
          <w:szCs w:val="24"/>
        </w:rPr>
        <w:t>З</w:t>
      </w:r>
      <w:r w:rsidR="009D6179" w:rsidRPr="00DB5C80">
        <w:rPr>
          <w:rFonts w:ascii="Times New Roman" w:hAnsi="Times New Roman"/>
          <w:sz w:val="24"/>
          <w:szCs w:val="24"/>
          <w:shd w:val="clear" w:color="auto" w:fill="FFFFFF"/>
        </w:rPr>
        <w:t>ащит</w:t>
      </w:r>
      <w:r w:rsidR="00D66F74" w:rsidRPr="00DB5C80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="009D6179" w:rsidRPr="00DB5C80">
        <w:rPr>
          <w:rFonts w:ascii="Times New Roman" w:hAnsi="Times New Roman"/>
          <w:sz w:val="24"/>
          <w:szCs w:val="24"/>
          <w:shd w:val="clear" w:color="auto" w:fill="FFFFFF"/>
        </w:rPr>
        <w:t xml:space="preserve"> изоляции электрооборудования подстанций и электрических сетей от атмосферных и кратковременных коммутационных перенапряжений</w:t>
      </w:r>
      <w:r w:rsidR="00D66F74" w:rsidRPr="00DB5C8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9122594" w14:textId="77777777" w:rsidR="00500564" w:rsidRPr="00DB5C80" w:rsidRDefault="00500564" w:rsidP="00352ED7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DB5C80">
        <w:rPr>
          <w:rFonts w:ascii="Times New Roman" w:hAnsi="Times New Roman"/>
          <w:sz w:val="24"/>
          <w:szCs w:val="24"/>
        </w:rPr>
        <w:t>Базовая комплектация.</w:t>
      </w:r>
    </w:p>
    <w:p w14:paraId="28388831" w14:textId="77777777" w:rsidR="00500564" w:rsidRPr="00DB5C80" w:rsidRDefault="00500564" w:rsidP="00352ED7">
      <w:pPr>
        <w:pStyle w:val="a7"/>
        <w:numPr>
          <w:ilvl w:val="0"/>
          <w:numId w:val="15"/>
        </w:numPr>
        <w:spacing w:before="24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DB5C80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4A2F50AF" w14:textId="18CE9465" w:rsidR="0066268A" w:rsidRPr="00DB5C80" w:rsidRDefault="00500564" w:rsidP="00352ED7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Иные требования</w:t>
      </w:r>
      <w:r w:rsidRPr="00DB5C80">
        <w:rPr>
          <w:rFonts w:ascii="Times New Roman" w:hAnsi="Times New Roman"/>
          <w:sz w:val="24"/>
          <w:szCs w:val="24"/>
        </w:rPr>
        <w:t xml:space="preserve"> </w:t>
      </w:r>
      <w:r w:rsidRPr="00DB5C80">
        <w:rPr>
          <w:rFonts w:ascii="Times New Roman" w:hAnsi="Times New Roman"/>
          <w:i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proofErr w:type="spellStart"/>
      <w:r w:rsidRPr="00DB5C80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DB5C80">
        <w:rPr>
          <w:rFonts w:ascii="Times New Roman" w:hAnsi="Times New Roman"/>
          <w:i/>
          <w:sz w:val="24"/>
          <w:szCs w:val="24"/>
        </w:rPr>
        <w:t>)</w:t>
      </w:r>
      <w:r w:rsidR="00B1208A">
        <w:rPr>
          <w:rFonts w:ascii="Times New Roman" w:hAnsi="Times New Roman"/>
          <w:i/>
          <w:sz w:val="24"/>
          <w:szCs w:val="24"/>
        </w:rPr>
        <w:t xml:space="preserve"> –</w:t>
      </w:r>
      <w:r w:rsidRPr="00DB5C80">
        <w:rPr>
          <w:rFonts w:ascii="Times New Roman" w:hAnsi="Times New Roman"/>
          <w:sz w:val="24"/>
          <w:szCs w:val="24"/>
        </w:rPr>
        <w:t xml:space="preserve"> </w:t>
      </w:r>
      <w:r w:rsidR="00352ED7" w:rsidRPr="00DB5C80">
        <w:rPr>
          <w:rFonts w:ascii="Times New Roman" w:hAnsi="Times New Roman"/>
          <w:sz w:val="24"/>
          <w:szCs w:val="24"/>
        </w:rPr>
        <w:t>Оборудование</w:t>
      </w:r>
      <w:r w:rsidRPr="00DB5C80">
        <w:rPr>
          <w:rFonts w:ascii="Times New Roman" w:hAnsi="Times New Roman"/>
          <w:sz w:val="24"/>
          <w:szCs w:val="24"/>
        </w:rPr>
        <w:t xml:space="preserve"> долж</w:t>
      </w:r>
      <w:r w:rsidR="00352ED7" w:rsidRPr="00DB5C80">
        <w:rPr>
          <w:rFonts w:ascii="Times New Roman" w:hAnsi="Times New Roman"/>
          <w:sz w:val="24"/>
          <w:szCs w:val="24"/>
        </w:rPr>
        <w:t>но</w:t>
      </w:r>
      <w:r w:rsidRPr="00DB5C80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45257FE5" w14:textId="15C2B2E5" w:rsidR="009B64A2" w:rsidRPr="00DB5C80" w:rsidRDefault="00A1113F" w:rsidP="00352ED7">
      <w:pPr>
        <w:pStyle w:val="a7"/>
        <w:numPr>
          <w:ilvl w:val="0"/>
          <w:numId w:val="20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DB5C80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DB5C80">
        <w:rPr>
          <w:sz w:val="24"/>
          <w:szCs w:val="24"/>
        </w:rPr>
        <w:t xml:space="preserve"> </w:t>
      </w:r>
      <w:r w:rsidR="00DF67E9" w:rsidRPr="007B2C91">
        <w:rPr>
          <w:sz w:val="24"/>
          <w:szCs w:val="24"/>
        </w:rPr>
        <w:t>–</w:t>
      </w:r>
      <w:r w:rsidR="00A86064" w:rsidRPr="00DB5C80">
        <w:rPr>
          <w:sz w:val="24"/>
          <w:szCs w:val="24"/>
        </w:rPr>
        <w:t xml:space="preserve"> </w:t>
      </w:r>
      <w:r w:rsidR="00A32E60" w:rsidRPr="00DB5C80">
        <w:rPr>
          <w:rFonts w:ascii="Times New Roman" w:hAnsi="Times New Roman"/>
          <w:sz w:val="24"/>
          <w:szCs w:val="24"/>
        </w:rPr>
        <w:t>Аналог допускается</w:t>
      </w:r>
      <w:r w:rsidR="00D76748" w:rsidRPr="00DB5C80">
        <w:rPr>
          <w:rFonts w:ascii="Times New Roman" w:hAnsi="Times New Roman"/>
          <w:sz w:val="24"/>
          <w:szCs w:val="24"/>
        </w:rPr>
        <w:t xml:space="preserve"> </w:t>
      </w:r>
      <w:r w:rsidR="00D76748" w:rsidRPr="00DB5C80">
        <w:rPr>
          <w:rStyle w:val="af0"/>
          <w:rFonts w:ascii="Times New Roman" w:hAnsi="Times New Roman"/>
          <w:b w:val="0"/>
          <w:sz w:val="24"/>
          <w:szCs w:val="24"/>
        </w:rPr>
        <w:t>ОПНп-220/154/10/800 УХЛ1</w:t>
      </w:r>
      <w:r w:rsidR="00A86064" w:rsidRPr="00DB5C80">
        <w:rPr>
          <w:rFonts w:ascii="Times New Roman" w:hAnsi="Times New Roman"/>
          <w:sz w:val="24"/>
          <w:szCs w:val="24"/>
        </w:rPr>
        <w:t>.</w:t>
      </w:r>
    </w:p>
    <w:tbl>
      <w:tblPr>
        <w:tblStyle w:val="a9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2552"/>
      </w:tblGrid>
      <w:tr w:rsidR="00DB5C80" w:rsidRPr="00DB5C80" w14:paraId="2FBCEAA5" w14:textId="77777777" w:rsidTr="007D72E0">
        <w:trPr>
          <w:trHeight w:val="397"/>
        </w:trPr>
        <w:tc>
          <w:tcPr>
            <w:tcW w:w="5528" w:type="dxa"/>
            <w:vAlign w:val="center"/>
          </w:tcPr>
          <w:p w14:paraId="62AC1FD0" w14:textId="46F8D351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 xml:space="preserve">Класс напряжения сети,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552" w:type="dxa"/>
            <w:vAlign w:val="center"/>
          </w:tcPr>
          <w:p w14:paraId="004D4782" w14:textId="77777777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</w:tr>
      <w:tr w:rsidR="00DB5C80" w:rsidRPr="00DB5C80" w14:paraId="128BAA88" w14:textId="77777777" w:rsidTr="007D72E0">
        <w:trPr>
          <w:trHeight w:val="397"/>
        </w:trPr>
        <w:tc>
          <w:tcPr>
            <w:tcW w:w="5528" w:type="dxa"/>
            <w:vAlign w:val="center"/>
          </w:tcPr>
          <w:p w14:paraId="7D827A0E" w14:textId="52CFB798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 xml:space="preserve">Номинальное напряжение ОПН,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552" w:type="dxa"/>
            <w:vAlign w:val="center"/>
          </w:tcPr>
          <w:p w14:paraId="11916991" w14:textId="77777777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</w:tr>
      <w:tr w:rsidR="00DB5C80" w:rsidRPr="00DB5C80" w14:paraId="600452A0" w14:textId="77777777" w:rsidTr="007D72E0">
        <w:trPr>
          <w:trHeight w:val="397"/>
        </w:trPr>
        <w:tc>
          <w:tcPr>
            <w:tcW w:w="5528" w:type="dxa"/>
            <w:vAlign w:val="center"/>
          </w:tcPr>
          <w:p w14:paraId="1319E87E" w14:textId="77777777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 xml:space="preserve">Наибольшее длительно допустимое рабочее напряжение,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кВ</w:t>
            </w:r>
            <w:r w:rsidRPr="00DB5C80">
              <w:rPr>
                <w:rFonts w:ascii="Times New Roman" w:hAnsi="Times New Roman"/>
                <w:sz w:val="24"/>
                <w:szCs w:val="24"/>
                <w:vertAlign w:val="subscript"/>
              </w:rPr>
              <w:t>действ</w:t>
            </w:r>
            <w:proofErr w:type="spellEnd"/>
            <w:r w:rsidRPr="00DB5C80">
              <w:rPr>
                <w:rFonts w:ascii="Times New Roman" w:hAnsi="Times New Roman"/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2552" w:type="dxa"/>
            <w:vAlign w:val="center"/>
          </w:tcPr>
          <w:p w14:paraId="63F8EF61" w14:textId="77777777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</w:tr>
      <w:tr w:rsidR="00DB5C80" w:rsidRPr="00DB5C80" w14:paraId="6B91473E" w14:textId="77777777" w:rsidTr="007D72E0">
        <w:trPr>
          <w:trHeight w:val="397"/>
        </w:trPr>
        <w:tc>
          <w:tcPr>
            <w:tcW w:w="5528" w:type="dxa"/>
            <w:vAlign w:val="center"/>
          </w:tcPr>
          <w:p w14:paraId="20E29DAB" w14:textId="77777777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 xml:space="preserve">Номинальный разрядный ток 8/20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мкс</w:t>
            </w:r>
            <w:proofErr w:type="spellEnd"/>
            <w:r w:rsidRPr="00DB5C80">
              <w:rPr>
                <w:rFonts w:ascii="Times New Roman" w:hAnsi="Times New Roman"/>
                <w:sz w:val="24"/>
                <w:szCs w:val="24"/>
              </w:rPr>
              <w:t>, кА</w:t>
            </w:r>
          </w:p>
        </w:tc>
        <w:tc>
          <w:tcPr>
            <w:tcW w:w="2552" w:type="dxa"/>
            <w:vAlign w:val="center"/>
          </w:tcPr>
          <w:p w14:paraId="30C75EEC" w14:textId="77777777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B5C80" w:rsidRPr="00DB5C80" w14:paraId="2E728B0C" w14:textId="77777777" w:rsidTr="007D72E0">
        <w:trPr>
          <w:trHeight w:val="397"/>
        </w:trPr>
        <w:tc>
          <w:tcPr>
            <w:tcW w:w="5528" w:type="dxa"/>
            <w:vAlign w:val="center"/>
          </w:tcPr>
          <w:p w14:paraId="3F67089D" w14:textId="77777777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 xml:space="preserve">Остающееся напряжение при импульсном токе 30/60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мкс</w:t>
            </w:r>
            <w:proofErr w:type="spellEnd"/>
            <w:r w:rsidRPr="00DB5C80">
              <w:rPr>
                <w:rFonts w:ascii="Times New Roman" w:hAnsi="Times New Roman"/>
                <w:sz w:val="24"/>
                <w:szCs w:val="24"/>
              </w:rPr>
              <w:t xml:space="preserve"> с амплитудой 500 А, не более,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552" w:type="dxa"/>
            <w:vAlign w:val="center"/>
          </w:tcPr>
          <w:p w14:paraId="6EC248DF" w14:textId="3FFCDAFA" w:rsidR="009B64A2" w:rsidRPr="00DB5C80" w:rsidRDefault="0066268A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375</w:t>
            </w:r>
          </w:p>
        </w:tc>
      </w:tr>
      <w:tr w:rsidR="00DB5C80" w:rsidRPr="00DB5C80" w14:paraId="20D0C182" w14:textId="77777777" w:rsidTr="007D72E0">
        <w:trPr>
          <w:trHeight w:val="397"/>
        </w:trPr>
        <w:tc>
          <w:tcPr>
            <w:tcW w:w="5528" w:type="dxa"/>
            <w:vAlign w:val="center"/>
          </w:tcPr>
          <w:p w14:paraId="7B4D24E5" w14:textId="77777777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 xml:space="preserve">Остающееся напряжение при импульсном токе 8/20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мкс</w:t>
            </w:r>
            <w:proofErr w:type="spellEnd"/>
            <w:r w:rsidRPr="00DB5C80">
              <w:rPr>
                <w:rFonts w:ascii="Times New Roman" w:hAnsi="Times New Roman"/>
                <w:sz w:val="24"/>
                <w:szCs w:val="24"/>
              </w:rPr>
              <w:t xml:space="preserve"> с амплитудой 10000 А, не более,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552" w:type="dxa"/>
            <w:vAlign w:val="center"/>
          </w:tcPr>
          <w:p w14:paraId="598D67B7" w14:textId="07B2F34C" w:rsidR="009B64A2" w:rsidRPr="00DB5C80" w:rsidRDefault="0066268A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476</w:t>
            </w:r>
          </w:p>
        </w:tc>
      </w:tr>
      <w:tr w:rsidR="00DB5C80" w:rsidRPr="00DB5C80" w14:paraId="4BC26E00" w14:textId="77777777" w:rsidTr="007D72E0">
        <w:trPr>
          <w:trHeight w:val="397"/>
        </w:trPr>
        <w:tc>
          <w:tcPr>
            <w:tcW w:w="5528" w:type="dxa"/>
            <w:vAlign w:val="center"/>
          </w:tcPr>
          <w:p w14:paraId="039C4C88" w14:textId="77777777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 xml:space="preserve">Амплитуда прямоугольного испытательного импульса тока пропускной способности  длительностью 2000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мкс</w:t>
            </w:r>
            <w:proofErr w:type="spellEnd"/>
            <w:r w:rsidRPr="00DB5C80">
              <w:rPr>
                <w:rFonts w:ascii="Times New Roman" w:hAnsi="Times New Roman"/>
                <w:sz w:val="24"/>
                <w:szCs w:val="24"/>
              </w:rPr>
              <w:t>, А</w:t>
            </w:r>
          </w:p>
        </w:tc>
        <w:tc>
          <w:tcPr>
            <w:tcW w:w="2552" w:type="dxa"/>
            <w:vAlign w:val="center"/>
          </w:tcPr>
          <w:p w14:paraId="1E30A8A4" w14:textId="49E8018B" w:rsidR="009B64A2" w:rsidRPr="00DB5C80" w:rsidRDefault="0066268A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85</w:t>
            </w:r>
            <w:r w:rsidR="009B64A2" w:rsidRPr="00DB5C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B5C80" w:rsidRPr="00DB5C80" w14:paraId="41631AC4" w14:textId="77777777" w:rsidTr="007D72E0">
        <w:trPr>
          <w:trHeight w:val="397"/>
        </w:trPr>
        <w:tc>
          <w:tcPr>
            <w:tcW w:w="5528" w:type="dxa"/>
            <w:vAlign w:val="center"/>
          </w:tcPr>
          <w:p w14:paraId="7D02C858" w14:textId="77777777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 xml:space="preserve">Амплитуда испытательного импульса большого тока 4/10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мкс</w:t>
            </w:r>
            <w:proofErr w:type="spellEnd"/>
            <w:r w:rsidRPr="00DB5C80">
              <w:rPr>
                <w:rFonts w:ascii="Times New Roman" w:hAnsi="Times New Roman"/>
                <w:sz w:val="24"/>
                <w:szCs w:val="24"/>
              </w:rPr>
              <w:t>, кА</w:t>
            </w:r>
          </w:p>
        </w:tc>
        <w:tc>
          <w:tcPr>
            <w:tcW w:w="2552" w:type="dxa"/>
            <w:vAlign w:val="center"/>
          </w:tcPr>
          <w:p w14:paraId="6ECCC9B5" w14:textId="77777777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B5C80" w:rsidRPr="00DB5C80" w14:paraId="31A72AB3" w14:textId="77777777" w:rsidTr="007D72E0">
        <w:trPr>
          <w:trHeight w:val="397"/>
        </w:trPr>
        <w:tc>
          <w:tcPr>
            <w:tcW w:w="5528" w:type="dxa"/>
            <w:vAlign w:val="center"/>
          </w:tcPr>
          <w:p w14:paraId="1206AE58" w14:textId="77777777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 xml:space="preserve">Классификационные напряжение при классификационном  токе 3мА, </w:t>
            </w:r>
            <w:proofErr w:type="spellStart"/>
            <w:r w:rsidRPr="00DB5C8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DB5C80">
              <w:rPr>
                <w:rFonts w:ascii="Times New Roman" w:hAnsi="Times New Roman"/>
                <w:sz w:val="24"/>
                <w:szCs w:val="24"/>
              </w:rPr>
              <w:t>, не менее</w:t>
            </w:r>
          </w:p>
        </w:tc>
        <w:tc>
          <w:tcPr>
            <w:tcW w:w="2552" w:type="dxa"/>
            <w:vAlign w:val="center"/>
          </w:tcPr>
          <w:p w14:paraId="255B10FB" w14:textId="1B28FAB6" w:rsidR="009B64A2" w:rsidRPr="00DB5C80" w:rsidRDefault="0066268A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</w:tr>
      <w:tr w:rsidR="00DB5C80" w:rsidRPr="00DB5C80" w14:paraId="76BA4301" w14:textId="77777777" w:rsidTr="007D72E0">
        <w:trPr>
          <w:trHeight w:val="397"/>
        </w:trPr>
        <w:tc>
          <w:tcPr>
            <w:tcW w:w="5528" w:type="dxa"/>
            <w:vAlign w:val="center"/>
          </w:tcPr>
          <w:p w14:paraId="3E1908C5" w14:textId="77777777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Расчетная масса не более, кг</w:t>
            </w:r>
          </w:p>
        </w:tc>
        <w:tc>
          <w:tcPr>
            <w:tcW w:w="2552" w:type="dxa"/>
            <w:vAlign w:val="center"/>
          </w:tcPr>
          <w:p w14:paraId="61723DD0" w14:textId="0C8D7EA8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B5C80" w:rsidRPr="00DB5C80" w14:paraId="39F2A33E" w14:textId="77777777" w:rsidTr="007D72E0">
        <w:trPr>
          <w:trHeight w:val="397"/>
        </w:trPr>
        <w:tc>
          <w:tcPr>
            <w:tcW w:w="5528" w:type="dxa"/>
            <w:vAlign w:val="center"/>
          </w:tcPr>
          <w:p w14:paraId="62A97386" w14:textId="77777777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Высота, мм</w:t>
            </w:r>
          </w:p>
        </w:tc>
        <w:tc>
          <w:tcPr>
            <w:tcW w:w="2552" w:type="dxa"/>
            <w:vAlign w:val="center"/>
          </w:tcPr>
          <w:p w14:paraId="19C1C6C1" w14:textId="77777777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2 200</w:t>
            </w:r>
          </w:p>
        </w:tc>
      </w:tr>
      <w:tr w:rsidR="00DB5C80" w:rsidRPr="00DB5C80" w14:paraId="77238225" w14:textId="77777777" w:rsidTr="007D72E0">
        <w:trPr>
          <w:trHeight w:val="397"/>
        </w:trPr>
        <w:tc>
          <w:tcPr>
            <w:tcW w:w="5528" w:type="dxa"/>
            <w:vAlign w:val="center"/>
          </w:tcPr>
          <w:p w14:paraId="2C6D6627" w14:textId="77777777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Ограничитель опорного исполнения</w:t>
            </w:r>
          </w:p>
        </w:tc>
        <w:tc>
          <w:tcPr>
            <w:tcW w:w="2552" w:type="dxa"/>
            <w:vAlign w:val="center"/>
          </w:tcPr>
          <w:p w14:paraId="7BF4BDD5" w14:textId="77777777" w:rsidR="009B64A2" w:rsidRPr="00DB5C80" w:rsidRDefault="009B64A2" w:rsidP="00352ED7">
            <w:pPr>
              <w:pStyle w:val="a7"/>
              <w:spacing w:line="276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5C80">
              <w:rPr>
                <w:rFonts w:ascii="Times New Roman" w:hAnsi="Times New Roman"/>
                <w:sz w:val="24"/>
                <w:szCs w:val="24"/>
              </w:rPr>
              <w:t>Модификация 1</w:t>
            </w:r>
          </w:p>
        </w:tc>
      </w:tr>
    </w:tbl>
    <w:p w14:paraId="576A1D7D" w14:textId="77777777" w:rsidR="00A1113F" w:rsidRPr="00DB5C80" w:rsidRDefault="00A1113F" w:rsidP="00352ED7">
      <w:pPr>
        <w:pStyle w:val="a7"/>
        <w:numPr>
          <w:ilvl w:val="0"/>
          <w:numId w:val="20"/>
        </w:numPr>
        <w:tabs>
          <w:tab w:val="left" w:pos="993"/>
        </w:tabs>
        <w:spacing w:before="240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DB5C80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DB5C80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DB5C80">
        <w:rPr>
          <w:rFonts w:ascii="Times New Roman" w:hAnsi="Times New Roman"/>
          <w:b/>
          <w:i/>
          <w:sz w:val="24"/>
          <w:szCs w:val="24"/>
        </w:rPr>
        <w:t>:</w:t>
      </w:r>
    </w:p>
    <w:p w14:paraId="1CFA3BD9" w14:textId="561407DD" w:rsidR="00A1113F" w:rsidRPr="00DB5C80" w:rsidRDefault="00A1113F" w:rsidP="00352ED7">
      <w:pPr>
        <w:pStyle w:val="a7"/>
        <w:numPr>
          <w:ilvl w:val="0"/>
          <w:numId w:val="16"/>
        </w:numPr>
        <w:spacing w:before="12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DB5C80">
        <w:rPr>
          <w:rFonts w:ascii="Times New Roman" w:hAnsi="Times New Roman"/>
          <w:sz w:val="24"/>
          <w:szCs w:val="24"/>
        </w:rPr>
        <w:t xml:space="preserve"> – </w:t>
      </w:r>
      <w:r w:rsidR="009D6179" w:rsidRPr="00DB5C80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="00500564" w:rsidRPr="00DB5C80">
        <w:rPr>
          <w:rFonts w:ascii="Times New Roman" w:hAnsi="Times New Roman"/>
          <w:sz w:val="24"/>
          <w:szCs w:val="24"/>
        </w:rPr>
        <w:t>.</w:t>
      </w:r>
    </w:p>
    <w:p w14:paraId="46D6BBD7" w14:textId="56688F37" w:rsidR="00A1113F" w:rsidRPr="00DB5C80" w:rsidRDefault="00A1113F" w:rsidP="00352ED7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DB5C80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DB5C80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DB5C80">
        <w:rPr>
          <w:rFonts w:ascii="Times New Roman" w:hAnsi="Times New Roman"/>
          <w:sz w:val="24"/>
          <w:szCs w:val="24"/>
        </w:rPr>
        <w:t xml:space="preserve"> – </w:t>
      </w:r>
      <w:r w:rsidR="00352ED7" w:rsidRPr="00DB5C80">
        <w:rPr>
          <w:rFonts w:ascii="Times New Roman" w:hAnsi="Times New Roman"/>
          <w:sz w:val="24"/>
          <w:szCs w:val="24"/>
        </w:rPr>
        <w:t>Приветствуется.</w:t>
      </w:r>
    </w:p>
    <w:p w14:paraId="36F0EFF0" w14:textId="64635FD0" w:rsidR="00A1113F" w:rsidRPr="00DB5C80" w:rsidRDefault="00A55030" w:rsidP="00352ED7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Н</w:t>
      </w:r>
      <w:r w:rsidR="00A1113F" w:rsidRPr="00DB5C80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DB5C80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DB5C80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DB5C80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DB5C80">
        <w:rPr>
          <w:rFonts w:ascii="Times New Roman" w:hAnsi="Times New Roman"/>
          <w:i/>
          <w:sz w:val="24"/>
          <w:szCs w:val="24"/>
        </w:rPr>
        <w:t xml:space="preserve">подлежащего заключению с победителем закупки, в </w:t>
      </w:r>
      <w:r w:rsidR="00A1113F" w:rsidRPr="00DB5C80">
        <w:rPr>
          <w:rFonts w:ascii="Times New Roman" w:hAnsi="Times New Roman"/>
          <w:i/>
          <w:sz w:val="24"/>
          <w:szCs w:val="24"/>
        </w:rPr>
        <w:lastRenderedPageBreak/>
        <w:t>соответствии с действующим законодательством (при необходимости)</w:t>
      </w:r>
      <w:r w:rsidR="00781945">
        <w:rPr>
          <w:rFonts w:ascii="Times New Roman" w:hAnsi="Times New Roman"/>
          <w:sz w:val="24"/>
          <w:szCs w:val="24"/>
        </w:rPr>
        <w:t xml:space="preserve"> – </w:t>
      </w:r>
      <w:r w:rsidR="00A1113F" w:rsidRPr="00DB5C80">
        <w:rPr>
          <w:rFonts w:ascii="Times New Roman" w:hAnsi="Times New Roman"/>
          <w:sz w:val="24"/>
          <w:szCs w:val="24"/>
        </w:rPr>
        <w:t>Не требу</w:t>
      </w:r>
      <w:r w:rsidR="005B7B8F" w:rsidRPr="00DB5C80">
        <w:rPr>
          <w:rFonts w:ascii="Times New Roman" w:hAnsi="Times New Roman"/>
          <w:sz w:val="24"/>
          <w:szCs w:val="24"/>
        </w:rPr>
        <w:t>е</w:t>
      </w:r>
      <w:r w:rsidR="00A1113F" w:rsidRPr="00DB5C80">
        <w:rPr>
          <w:rFonts w:ascii="Times New Roman" w:hAnsi="Times New Roman"/>
          <w:sz w:val="24"/>
          <w:szCs w:val="24"/>
        </w:rPr>
        <w:t>тся</w:t>
      </w:r>
      <w:r w:rsidR="009E59FF" w:rsidRPr="00DB5C80">
        <w:rPr>
          <w:rFonts w:ascii="Times New Roman" w:hAnsi="Times New Roman"/>
          <w:sz w:val="24"/>
          <w:szCs w:val="24"/>
        </w:rPr>
        <w:t>.</w:t>
      </w:r>
    </w:p>
    <w:p w14:paraId="0CDF0FB4" w14:textId="769FE84A" w:rsidR="00C5182A" w:rsidRDefault="00A55030" w:rsidP="00352ED7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DB5C80">
        <w:rPr>
          <w:rFonts w:ascii="Times New Roman" w:hAnsi="Times New Roman"/>
          <w:i/>
          <w:sz w:val="24"/>
          <w:szCs w:val="24"/>
        </w:rPr>
        <w:t>И</w:t>
      </w:r>
      <w:r w:rsidR="00A1113F" w:rsidRPr="00DB5C80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DB5C80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F629B" w14:textId="2E4FD5D6" w:rsidR="00704C7B" w:rsidRDefault="00704C7B" w:rsidP="00704C7B">
      <w:pPr>
        <w:spacing w:after="0"/>
        <w:ind w:left="491"/>
        <w:jc w:val="both"/>
        <w:rPr>
          <w:rFonts w:ascii="Times New Roman" w:hAnsi="Times New Roman"/>
          <w:sz w:val="24"/>
          <w:szCs w:val="24"/>
        </w:rPr>
      </w:pPr>
    </w:p>
    <w:p w14:paraId="47CB46D0" w14:textId="0DC8C124" w:rsidR="00704C7B" w:rsidRPr="00704C7B" w:rsidRDefault="00704C7B" w:rsidP="00704C7B">
      <w:pPr>
        <w:pStyle w:val="a7"/>
        <w:numPr>
          <w:ilvl w:val="0"/>
          <w:numId w:val="20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04C7B">
        <w:rPr>
          <w:rFonts w:ascii="Times New Roman" w:hAnsi="Times New Roman"/>
          <w:b/>
          <w:sz w:val="24"/>
          <w:szCs w:val="24"/>
        </w:rPr>
        <w:t xml:space="preserve">Проект Договора – </w:t>
      </w:r>
      <w:r w:rsidRPr="00704C7B">
        <w:rPr>
          <w:rFonts w:ascii="Times New Roman" w:hAnsi="Times New Roman"/>
          <w:sz w:val="24"/>
          <w:szCs w:val="24"/>
        </w:rPr>
        <w:t>Прилагается.</w:t>
      </w:r>
    </w:p>
    <w:p w14:paraId="646A324C" w14:textId="77777777" w:rsidR="00A55030" w:rsidRPr="00DB5C80" w:rsidRDefault="00A55030" w:rsidP="00352ED7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DB5C80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9187981" w14:textId="6C8AF2EC" w:rsidR="00A1113F" w:rsidRPr="00DB5C80" w:rsidRDefault="00A1113F" w:rsidP="00352ED7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DB5C80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D66F74" w:rsidRPr="00DB5C80">
        <w:rPr>
          <w:rFonts w:ascii="Times New Roman" w:hAnsi="Times New Roman"/>
          <w:sz w:val="24"/>
          <w:szCs w:val="24"/>
        </w:rPr>
        <w:t xml:space="preserve">. Начальник Электротехнического цеха Шералиев Шухрат </w:t>
      </w:r>
      <w:proofErr w:type="spellStart"/>
      <w:r w:rsidR="00D66F74" w:rsidRPr="00DB5C80">
        <w:rPr>
          <w:rFonts w:ascii="Times New Roman" w:hAnsi="Times New Roman"/>
          <w:sz w:val="24"/>
          <w:szCs w:val="24"/>
        </w:rPr>
        <w:t>Шермирзоевич</w:t>
      </w:r>
      <w:proofErr w:type="spellEnd"/>
      <w:r w:rsidR="00D66F74" w:rsidRPr="00DB5C80">
        <w:rPr>
          <w:rFonts w:ascii="Times New Roman" w:hAnsi="Times New Roman"/>
          <w:sz w:val="24"/>
          <w:szCs w:val="24"/>
        </w:rPr>
        <w:t xml:space="preserve">, тел.: (900) 09-50-70, E-mail – </w:t>
      </w:r>
      <w:hyperlink r:id="rId6" w:history="1">
        <w:r w:rsidR="00D66F74" w:rsidRPr="00DB5C80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</w:t>
        </w:r>
        <w:r w:rsidR="00D66F74" w:rsidRPr="00DB5C80">
          <w:rPr>
            <w:rStyle w:val="a3"/>
            <w:rFonts w:ascii="Times New Roman" w:hAnsi="Times New Roman"/>
            <w:color w:val="auto"/>
            <w:sz w:val="24"/>
            <w:szCs w:val="24"/>
          </w:rPr>
          <w:t>.</w:t>
        </w:r>
        <w:r w:rsidR="00D66F74" w:rsidRPr="00DB5C80">
          <w:rPr>
            <w:rStyle w:val="a3"/>
            <w:rFonts w:ascii="Times New Roman" w:hAnsi="Times New Roman"/>
            <w:color w:val="auto"/>
            <w:sz w:val="24"/>
            <w:szCs w:val="24"/>
            <w:lang w:val="en-US"/>
          </w:rPr>
          <w:t>sheraliev</w:t>
        </w:r>
        <w:r w:rsidR="00D66F74" w:rsidRPr="00DB5C80">
          <w:rPr>
            <w:rStyle w:val="a3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="00500564" w:rsidRPr="00DB5C80">
        <w:rPr>
          <w:rFonts w:ascii="Times New Roman" w:hAnsi="Times New Roman"/>
          <w:sz w:val="24"/>
          <w:szCs w:val="24"/>
        </w:rPr>
        <w:t>.</w:t>
      </w:r>
    </w:p>
    <w:p w14:paraId="1AFA3949" w14:textId="77777777" w:rsidR="00A1113F" w:rsidRPr="00DB5C80" w:rsidRDefault="00A1113F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DB5C80" w:rsidRPr="00DB5C80" w14:paraId="705B2AEB" w14:textId="77777777" w:rsidTr="00A1113F">
        <w:tc>
          <w:tcPr>
            <w:tcW w:w="2373" w:type="dxa"/>
          </w:tcPr>
          <w:p w14:paraId="0C745CD2" w14:textId="34A2F83F" w:rsidR="00A1113F" w:rsidRPr="00DB5C80" w:rsidRDefault="009637C5" w:rsidP="00D66F74">
            <w:pPr>
              <w:rPr>
                <w:rFonts w:ascii="Times New Roman" w:hAnsi="Times New Roman"/>
                <w:sz w:val="28"/>
                <w:szCs w:val="28"/>
              </w:rPr>
            </w:pPr>
            <w:r w:rsidRPr="00DB5C80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D66F74" w:rsidRPr="00DB5C80">
              <w:rPr>
                <w:rFonts w:ascii="Times New Roman" w:hAnsi="Times New Roman"/>
                <w:sz w:val="28"/>
                <w:szCs w:val="28"/>
              </w:rPr>
              <w:t>ЭТЦ</w:t>
            </w:r>
          </w:p>
        </w:tc>
        <w:tc>
          <w:tcPr>
            <w:tcW w:w="3014" w:type="dxa"/>
          </w:tcPr>
          <w:p w14:paraId="671999B6" w14:textId="77777777" w:rsidR="00A1113F" w:rsidRPr="00DB5C80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DB5C80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C2AC883" w14:textId="6B594420" w:rsidR="00A1113F" w:rsidRPr="00DB5C80" w:rsidRDefault="00D66F74">
            <w:pPr>
              <w:rPr>
                <w:rFonts w:ascii="Times New Roman" w:hAnsi="Times New Roman"/>
                <w:sz w:val="28"/>
                <w:szCs w:val="28"/>
              </w:rPr>
            </w:pPr>
            <w:r w:rsidRPr="00DB5C80">
              <w:rPr>
                <w:rFonts w:ascii="Times New Roman" w:hAnsi="Times New Roman"/>
                <w:sz w:val="28"/>
                <w:szCs w:val="28"/>
              </w:rPr>
              <w:t>Шералиев Ш.Ш.</w:t>
            </w:r>
          </w:p>
        </w:tc>
      </w:tr>
    </w:tbl>
    <w:p w14:paraId="748A77B3" w14:textId="77777777" w:rsidR="00F87B74" w:rsidRPr="00DB5C80" w:rsidRDefault="00F87B74" w:rsidP="00F87B7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F87B74" w:rsidRPr="00DB5C80" w:rsidSect="00C52344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56B1E"/>
    <w:multiLevelType w:val="hybridMultilevel"/>
    <w:tmpl w:val="5A3E971A"/>
    <w:lvl w:ilvl="0" w:tplc="FBD2546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7B0E0E48"/>
    <w:multiLevelType w:val="hybridMultilevel"/>
    <w:tmpl w:val="02C2266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4"/>
  </w:num>
  <w:num w:numId="7">
    <w:abstractNumId w:val="17"/>
  </w:num>
  <w:num w:numId="8">
    <w:abstractNumId w:val="1"/>
  </w:num>
  <w:num w:numId="9">
    <w:abstractNumId w:val="5"/>
  </w:num>
  <w:num w:numId="10">
    <w:abstractNumId w:val="9"/>
  </w:num>
  <w:num w:numId="11">
    <w:abstractNumId w:val="14"/>
  </w:num>
  <w:num w:numId="12">
    <w:abstractNumId w:val="10"/>
  </w:num>
  <w:num w:numId="13">
    <w:abstractNumId w:val="6"/>
  </w:num>
  <w:num w:numId="14">
    <w:abstractNumId w:val="0"/>
  </w:num>
  <w:num w:numId="15">
    <w:abstractNumId w:val="2"/>
  </w:num>
  <w:num w:numId="16">
    <w:abstractNumId w:val="13"/>
  </w:num>
  <w:num w:numId="17">
    <w:abstractNumId w:val="18"/>
  </w:num>
  <w:num w:numId="18">
    <w:abstractNumId w:val="7"/>
  </w:num>
  <w:num w:numId="19">
    <w:abstractNumId w:val="11"/>
  </w:num>
  <w:num w:numId="20">
    <w:abstractNumId w:val="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C07"/>
    <w:rsid w:val="00050D9C"/>
    <w:rsid w:val="00070F9E"/>
    <w:rsid w:val="0007386A"/>
    <w:rsid w:val="00076E3C"/>
    <w:rsid w:val="00092006"/>
    <w:rsid w:val="000B1DAB"/>
    <w:rsid w:val="000C4E5F"/>
    <w:rsid w:val="000E2E08"/>
    <w:rsid w:val="00103505"/>
    <w:rsid w:val="0014593A"/>
    <w:rsid w:val="0016517C"/>
    <w:rsid w:val="001B44E2"/>
    <w:rsid w:val="00201A39"/>
    <w:rsid w:val="00210FB4"/>
    <w:rsid w:val="00211647"/>
    <w:rsid w:val="002437C1"/>
    <w:rsid w:val="0025515B"/>
    <w:rsid w:val="002660F7"/>
    <w:rsid w:val="00281B48"/>
    <w:rsid w:val="00287E57"/>
    <w:rsid w:val="002F0DF8"/>
    <w:rsid w:val="0030440E"/>
    <w:rsid w:val="0033097A"/>
    <w:rsid w:val="00331F65"/>
    <w:rsid w:val="00352ED7"/>
    <w:rsid w:val="00377185"/>
    <w:rsid w:val="003A1B8D"/>
    <w:rsid w:val="003B4820"/>
    <w:rsid w:val="003F5DC0"/>
    <w:rsid w:val="00402FA4"/>
    <w:rsid w:val="0040576E"/>
    <w:rsid w:val="00410933"/>
    <w:rsid w:val="0042625D"/>
    <w:rsid w:val="004662CC"/>
    <w:rsid w:val="004670BF"/>
    <w:rsid w:val="004A4651"/>
    <w:rsid w:val="004C2436"/>
    <w:rsid w:val="00500564"/>
    <w:rsid w:val="005357B4"/>
    <w:rsid w:val="00555120"/>
    <w:rsid w:val="00594C3E"/>
    <w:rsid w:val="005B7B8F"/>
    <w:rsid w:val="005C2AC8"/>
    <w:rsid w:val="005D2A00"/>
    <w:rsid w:val="005E6915"/>
    <w:rsid w:val="006232CC"/>
    <w:rsid w:val="006272C6"/>
    <w:rsid w:val="0066268A"/>
    <w:rsid w:val="0066470C"/>
    <w:rsid w:val="00671262"/>
    <w:rsid w:val="006804D5"/>
    <w:rsid w:val="0069761D"/>
    <w:rsid w:val="006A1B62"/>
    <w:rsid w:val="006A5768"/>
    <w:rsid w:val="006A586F"/>
    <w:rsid w:val="006B0B17"/>
    <w:rsid w:val="006C3848"/>
    <w:rsid w:val="006F71C2"/>
    <w:rsid w:val="006F7BE1"/>
    <w:rsid w:val="00700755"/>
    <w:rsid w:val="00704C7B"/>
    <w:rsid w:val="007058D9"/>
    <w:rsid w:val="00712CBE"/>
    <w:rsid w:val="00781945"/>
    <w:rsid w:val="00786842"/>
    <w:rsid w:val="007B2C91"/>
    <w:rsid w:val="007D72E0"/>
    <w:rsid w:val="007E3EC2"/>
    <w:rsid w:val="0080738A"/>
    <w:rsid w:val="00811443"/>
    <w:rsid w:val="00813B0B"/>
    <w:rsid w:val="008377EE"/>
    <w:rsid w:val="008663DF"/>
    <w:rsid w:val="008C5D67"/>
    <w:rsid w:val="008C6956"/>
    <w:rsid w:val="008D5E3C"/>
    <w:rsid w:val="008E5586"/>
    <w:rsid w:val="008F50BB"/>
    <w:rsid w:val="00901194"/>
    <w:rsid w:val="009302D4"/>
    <w:rsid w:val="00932960"/>
    <w:rsid w:val="009449A6"/>
    <w:rsid w:val="0095368B"/>
    <w:rsid w:val="009637C5"/>
    <w:rsid w:val="009B64A2"/>
    <w:rsid w:val="009D6179"/>
    <w:rsid w:val="009E59FF"/>
    <w:rsid w:val="009E650F"/>
    <w:rsid w:val="009F39AC"/>
    <w:rsid w:val="00A02654"/>
    <w:rsid w:val="00A06540"/>
    <w:rsid w:val="00A1113F"/>
    <w:rsid w:val="00A21A20"/>
    <w:rsid w:val="00A32E60"/>
    <w:rsid w:val="00A55030"/>
    <w:rsid w:val="00A73C6C"/>
    <w:rsid w:val="00A86064"/>
    <w:rsid w:val="00B1208A"/>
    <w:rsid w:val="00B24D83"/>
    <w:rsid w:val="00B37E0D"/>
    <w:rsid w:val="00B473B7"/>
    <w:rsid w:val="00BE5048"/>
    <w:rsid w:val="00BE67AB"/>
    <w:rsid w:val="00C0591A"/>
    <w:rsid w:val="00C16667"/>
    <w:rsid w:val="00C251F7"/>
    <w:rsid w:val="00C5182A"/>
    <w:rsid w:val="00C52344"/>
    <w:rsid w:val="00C91385"/>
    <w:rsid w:val="00CB31DC"/>
    <w:rsid w:val="00CC5AB5"/>
    <w:rsid w:val="00CF2E48"/>
    <w:rsid w:val="00D03AAB"/>
    <w:rsid w:val="00D34E31"/>
    <w:rsid w:val="00D54698"/>
    <w:rsid w:val="00D66F74"/>
    <w:rsid w:val="00D72A59"/>
    <w:rsid w:val="00D76748"/>
    <w:rsid w:val="00D812E5"/>
    <w:rsid w:val="00D91A6A"/>
    <w:rsid w:val="00DB5C80"/>
    <w:rsid w:val="00DC3A6F"/>
    <w:rsid w:val="00DF67E9"/>
    <w:rsid w:val="00DF70DC"/>
    <w:rsid w:val="00E062A1"/>
    <w:rsid w:val="00E07A10"/>
    <w:rsid w:val="00E51E63"/>
    <w:rsid w:val="00E55379"/>
    <w:rsid w:val="00E937DD"/>
    <w:rsid w:val="00EC3CBB"/>
    <w:rsid w:val="00F33A64"/>
    <w:rsid w:val="00F64AA1"/>
    <w:rsid w:val="00F861ED"/>
    <w:rsid w:val="00F87B74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DC57FF66-5090-47EE-AFFA-EFC8EB6E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4AB2-A318-4812-B3AB-781DD8CEE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54</cp:revision>
  <dcterms:created xsi:type="dcterms:W3CDTF">2020-02-27T06:54:00Z</dcterms:created>
  <dcterms:modified xsi:type="dcterms:W3CDTF">2021-06-10T05:25:00Z</dcterms:modified>
</cp:coreProperties>
</file>